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D6" w:rsidRPr="00133F1D" w:rsidRDefault="00F003D6" w:rsidP="00F003D6">
      <w:pPr>
        <w:pStyle w:val="a4"/>
        <w:spacing w:after="0"/>
        <w:jc w:val="center"/>
        <w:rPr>
          <w:b/>
          <w:bCs/>
          <w:color w:val="auto"/>
          <w:lang w:val="ru-RU"/>
        </w:rPr>
      </w:pPr>
      <w:r w:rsidRPr="00133F1D">
        <w:rPr>
          <w:b/>
          <w:bCs/>
          <w:color w:val="auto"/>
          <w:lang w:val="ru-RU"/>
        </w:rPr>
        <w:t>ДОГОВОР №</w:t>
      </w:r>
      <w:r w:rsidR="00CC1DDB" w:rsidRPr="00133F1D">
        <w:rPr>
          <w:b/>
          <w:bCs/>
          <w:color w:val="auto"/>
          <w:lang w:val="ru-RU"/>
        </w:rPr>
        <w:t xml:space="preserve"> ____</w:t>
      </w:r>
    </w:p>
    <w:p w:rsidR="00F003D6" w:rsidRDefault="00F003D6" w:rsidP="00F003D6">
      <w:pPr>
        <w:pStyle w:val="a4"/>
        <w:spacing w:after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об образовании по образовательным программам</w:t>
      </w:r>
    </w:p>
    <w:p w:rsidR="00F003D6" w:rsidRDefault="00F003D6" w:rsidP="00F003D6">
      <w:pPr>
        <w:pStyle w:val="a4"/>
        <w:spacing w:after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дошкольного образования</w:t>
      </w:r>
    </w:p>
    <w:p w:rsidR="00F003D6" w:rsidRDefault="00F003D6" w:rsidP="00F003D6">
      <w:pPr>
        <w:pStyle w:val="ConsPlusNonformat"/>
        <w:spacing w:line="240" w:lineRule="auto"/>
        <w:jc w:val="right"/>
        <w:rPr>
          <w:sz w:val="16"/>
          <w:szCs w:val="16"/>
        </w:rPr>
      </w:pPr>
    </w:p>
    <w:p w:rsidR="00F003D6" w:rsidRDefault="00F003D6" w:rsidP="00F003D6">
      <w:pPr>
        <w:pStyle w:val="ConsPlusNonformat"/>
        <w:jc w:val="right"/>
        <w:rPr>
          <w:color w:val="FF0000"/>
          <w:szCs w:val="24"/>
        </w:rPr>
      </w:pPr>
      <w:r>
        <w:rPr>
          <w:szCs w:val="24"/>
        </w:rPr>
        <w:t>город Мелеуз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C1DDB" w:rsidRPr="00133F1D">
        <w:rPr>
          <w:szCs w:val="24"/>
        </w:rPr>
        <w:t>«___»____</w:t>
      </w:r>
      <w:r w:rsidR="00D93B0D" w:rsidRPr="00133F1D">
        <w:rPr>
          <w:szCs w:val="24"/>
        </w:rPr>
        <w:t>__</w:t>
      </w:r>
      <w:r w:rsidRPr="00133F1D">
        <w:rPr>
          <w:szCs w:val="24"/>
        </w:rPr>
        <w:t>20</w:t>
      </w:r>
      <w:r w:rsidR="00D93B0D" w:rsidRPr="00133F1D">
        <w:rPr>
          <w:szCs w:val="24"/>
        </w:rPr>
        <w:t>___</w:t>
      </w:r>
      <w:r w:rsidRPr="00133F1D">
        <w:rPr>
          <w:szCs w:val="24"/>
        </w:rPr>
        <w:t xml:space="preserve"> г.</w:t>
      </w:r>
    </w:p>
    <w:p w:rsidR="00F003D6" w:rsidRDefault="00F003D6" w:rsidP="00F003D6">
      <w:pPr>
        <w:pStyle w:val="ConsPlusNonformat"/>
        <w:spacing w:line="240" w:lineRule="auto"/>
        <w:jc w:val="center"/>
        <w:rPr>
          <w:szCs w:val="24"/>
        </w:rPr>
      </w:pPr>
    </w:p>
    <w:p w:rsidR="00F003D6" w:rsidRPr="00002B4B" w:rsidRDefault="00F003D6" w:rsidP="00F003D6">
      <w:pPr>
        <w:pStyle w:val="ConsPlusNonformat"/>
        <w:spacing w:line="240" w:lineRule="auto"/>
        <w:ind w:firstLine="693"/>
        <w:jc w:val="both"/>
        <w:rPr>
          <w:szCs w:val="24"/>
        </w:rPr>
      </w:pPr>
      <w:proofErr w:type="gramStart"/>
      <w:r>
        <w:rPr>
          <w:szCs w:val="24"/>
        </w:rPr>
        <w:t xml:space="preserve">Муниципальное автономное дошкольное образовательное учреждение   Детский сад № </w:t>
      </w:r>
      <w:r w:rsidR="00002B4B">
        <w:rPr>
          <w:szCs w:val="24"/>
        </w:rPr>
        <w:t>25</w:t>
      </w:r>
      <w:r>
        <w:rPr>
          <w:szCs w:val="24"/>
        </w:rPr>
        <w:t xml:space="preserve"> «</w:t>
      </w:r>
      <w:r w:rsidR="00002B4B">
        <w:rPr>
          <w:szCs w:val="24"/>
        </w:rPr>
        <w:t>Чай</w:t>
      </w:r>
      <w:r>
        <w:rPr>
          <w:szCs w:val="24"/>
        </w:rPr>
        <w:t xml:space="preserve">ка» муниципального района Мелеузовский район Республики Башкортостан, осуществляющее образовательную деятельность (далее – образовательная организация) на основании лицензии </w:t>
      </w:r>
      <w:r w:rsidRPr="00B53847">
        <w:rPr>
          <w:szCs w:val="24"/>
        </w:rPr>
        <w:t xml:space="preserve">от </w:t>
      </w:r>
      <w:r w:rsidR="00002B4B">
        <w:rPr>
          <w:szCs w:val="24"/>
        </w:rPr>
        <w:t xml:space="preserve">04 декабря </w:t>
      </w:r>
      <w:r w:rsidRPr="00B53847">
        <w:rPr>
          <w:szCs w:val="24"/>
        </w:rPr>
        <w:t>201</w:t>
      </w:r>
      <w:r w:rsidR="00002B4B">
        <w:rPr>
          <w:szCs w:val="24"/>
        </w:rPr>
        <w:t>5</w:t>
      </w:r>
      <w:r w:rsidRPr="00B53847">
        <w:rPr>
          <w:szCs w:val="24"/>
        </w:rPr>
        <w:t xml:space="preserve"> г. </w:t>
      </w:r>
      <w:r w:rsidR="004E2760">
        <w:rPr>
          <w:szCs w:val="24"/>
        </w:rPr>
        <w:t xml:space="preserve"> </w:t>
      </w:r>
      <w:r w:rsidR="00002B4B">
        <w:rPr>
          <w:szCs w:val="24"/>
        </w:rPr>
        <w:t>№</w:t>
      </w:r>
      <w:r w:rsidR="004E2760">
        <w:rPr>
          <w:szCs w:val="24"/>
        </w:rPr>
        <w:t xml:space="preserve"> 3428</w:t>
      </w:r>
      <w:r>
        <w:rPr>
          <w:szCs w:val="24"/>
        </w:rPr>
        <w:t>, выданной Управлением по контролю и надзору в сфере образования Республики Башкортостан</w:t>
      </w:r>
      <w:r w:rsidR="00002B4B">
        <w:rPr>
          <w:szCs w:val="24"/>
        </w:rPr>
        <w:t>,</w:t>
      </w:r>
      <w:r>
        <w:rPr>
          <w:szCs w:val="24"/>
        </w:rPr>
        <w:t xml:space="preserve"> именуемое в дальнейшем "Исполнитель", в лице заведующего </w:t>
      </w:r>
      <w:r w:rsidR="00082CE3">
        <w:rPr>
          <w:szCs w:val="24"/>
          <w:lang w:val="ba-RU"/>
        </w:rPr>
        <w:t>Шлычковой Оксаны Александровны</w:t>
      </w:r>
      <w:r>
        <w:rPr>
          <w:szCs w:val="24"/>
        </w:rPr>
        <w:t xml:space="preserve">, действующего на основании Устава, </w:t>
      </w:r>
      <w:r w:rsidRPr="00002B4B">
        <w:rPr>
          <w:szCs w:val="24"/>
        </w:rPr>
        <w:t>и</w:t>
      </w:r>
      <w:r w:rsidR="00002B4B">
        <w:rPr>
          <w:szCs w:val="24"/>
        </w:rPr>
        <w:t xml:space="preserve"> </w:t>
      </w:r>
      <w:r w:rsidRPr="00002B4B">
        <w:rPr>
          <w:szCs w:val="24"/>
        </w:rPr>
        <w:t>___________________</w:t>
      </w:r>
      <w:r w:rsidR="00002B4B">
        <w:rPr>
          <w:szCs w:val="24"/>
        </w:rPr>
        <w:t>_______________</w:t>
      </w:r>
      <w:r w:rsidRPr="00002B4B">
        <w:rPr>
          <w:szCs w:val="24"/>
        </w:rPr>
        <w:t>____________, именуемая</w:t>
      </w:r>
      <w:r w:rsidR="00002B4B">
        <w:rPr>
          <w:szCs w:val="24"/>
        </w:rPr>
        <w:t xml:space="preserve"> </w:t>
      </w:r>
      <w:r w:rsidRPr="00002B4B">
        <w:rPr>
          <w:szCs w:val="24"/>
        </w:rPr>
        <w:t>(</w:t>
      </w:r>
      <w:proofErr w:type="spellStart"/>
      <w:r w:rsidRPr="00002B4B">
        <w:rPr>
          <w:szCs w:val="24"/>
        </w:rPr>
        <w:t>ый</w:t>
      </w:r>
      <w:proofErr w:type="spellEnd"/>
      <w:r w:rsidRPr="00002B4B">
        <w:rPr>
          <w:szCs w:val="24"/>
        </w:rPr>
        <w:t>) в дальнейшем</w:t>
      </w:r>
      <w:proofErr w:type="gramEnd"/>
      <w:r w:rsidRPr="00002B4B">
        <w:rPr>
          <w:szCs w:val="24"/>
        </w:rPr>
        <w:t xml:space="preserve"> "Заказчик", действующая</w:t>
      </w:r>
      <w:r w:rsidR="00002B4B">
        <w:rPr>
          <w:szCs w:val="24"/>
        </w:rPr>
        <w:t xml:space="preserve"> </w:t>
      </w:r>
      <w:r w:rsidRPr="00002B4B">
        <w:rPr>
          <w:szCs w:val="24"/>
        </w:rPr>
        <w:t>(</w:t>
      </w:r>
      <w:proofErr w:type="spellStart"/>
      <w:r w:rsidRPr="00002B4B">
        <w:rPr>
          <w:szCs w:val="24"/>
        </w:rPr>
        <w:t>ий</w:t>
      </w:r>
      <w:proofErr w:type="spellEnd"/>
      <w:r w:rsidRPr="00002B4B">
        <w:rPr>
          <w:szCs w:val="24"/>
        </w:rPr>
        <w:t>) в интересах несовершеннолетней</w:t>
      </w:r>
      <w:r w:rsidR="00002B4B">
        <w:rPr>
          <w:szCs w:val="24"/>
        </w:rPr>
        <w:t xml:space="preserve"> </w:t>
      </w:r>
      <w:r w:rsidRPr="00002B4B">
        <w:rPr>
          <w:szCs w:val="24"/>
        </w:rPr>
        <w:t>(его)  ___________________________</w:t>
      </w:r>
      <w:r w:rsidR="00002B4B">
        <w:rPr>
          <w:szCs w:val="24"/>
        </w:rPr>
        <w:t>______________________________</w:t>
      </w:r>
      <w:r w:rsidRPr="00002B4B">
        <w:rPr>
          <w:szCs w:val="24"/>
        </w:rPr>
        <w:t>__,   _________  года рождения,</w:t>
      </w:r>
      <w:r w:rsidR="00002B4B">
        <w:rPr>
          <w:szCs w:val="24"/>
        </w:rPr>
        <w:t xml:space="preserve"> </w:t>
      </w:r>
      <w:r w:rsidRPr="00002B4B">
        <w:rPr>
          <w:szCs w:val="24"/>
        </w:rPr>
        <w:t>проживающ</w:t>
      </w:r>
      <w:r w:rsidR="0093006A" w:rsidRPr="00002B4B">
        <w:rPr>
          <w:szCs w:val="24"/>
        </w:rPr>
        <w:t>е</w:t>
      </w:r>
      <w:proofErr w:type="gramStart"/>
      <w:r w:rsidR="0093006A" w:rsidRPr="00002B4B">
        <w:rPr>
          <w:szCs w:val="24"/>
        </w:rPr>
        <w:t>й(</w:t>
      </w:r>
      <w:proofErr w:type="gramEnd"/>
      <w:r w:rsidR="0093006A" w:rsidRPr="00002B4B">
        <w:rPr>
          <w:szCs w:val="24"/>
        </w:rPr>
        <w:t>его)</w:t>
      </w:r>
      <w:r w:rsidRPr="00002B4B">
        <w:rPr>
          <w:szCs w:val="24"/>
        </w:rPr>
        <w:t>по</w:t>
      </w:r>
      <w:r>
        <w:rPr>
          <w:szCs w:val="24"/>
        </w:rPr>
        <w:t xml:space="preserve"> </w:t>
      </w:r>
      <w:r w:rsidRPr="00002B4B">
        <w:rPr>
          <w:szCs w:val="24"/>
        </w:rPr>
        <w:t xml:space="preserve">адресу: 453850, Республика Башкортостан, г. Мелеуз,   </w:t>
      </w:r>
      <w:r w:rsidR="0093006A" w:rsidRPr="00002B4B">
        <w:rPr>
          <w:szCs w:val="24"/>
        </w:rPr>
        <w:t>____________</w:t>
      </w:r>
      <w:r w:rsidR="00002B4B">
        <w:rPr>
          <w:szCs w:val="24"/>
        </w:rPr>
        <w:t>_______________________________</w:t>
      </w:r>
      <w:r w:rsidR="0093006A" w:rsidRPr="00002B4B">
        <w:rPr>
          <w:szCs w:val="24"/>
        </w:rPr>
        <w:t xml:space="preserve">, </w:t>
      </w:r>
      <w:r w:rsidRPr="00002B4B">
        <w:rPr>
          <w:szCs w:val="24"/>
        </w:rPr>
        <w:t>именуемая</w:t>
      </w:r>
      <w:r w:rsidR="00CC1DDB" w:rsidRPr="00002B4B">
        <w:rPr>
          <w:szCs w:val="24"/>
        </w:rPr>
        <w:t>(</w:t>
      </w:r>
      <w:proofErr w:type="spellStart"/>
      <w:r w:rsidR="00CC1DDB" w:rsidRPr="00002B4B">
        <w:rPr>
          <w:szCs w:val="24"/>
        </w:rPr>
        <w:t>ый</w:t>
      </w:r>
      <w:proofErr w:type="spellEnd"/>
      <w:r w:rsidR="00CC1DDB" w:rsidRPr="00002B4B">
        <w:rPr>
          <w:szCs w:val="24"/>
        </w:rPr>
        <w:t>)</w:t>
      </w:r>
      <w:r w:rsidRPr="00002B4B">
        <w:rPr>
          <w:szCs w:val="24"/>
        </w:rPr>
        <w:t xml:space="preserve"> в дальнейшем "Воспитанник", совместно именуемые Стороны, заключили настоящий Договор о нижеследующем:</w:t>
      </w:r>
    </w:p>
    <w:p w:rsidR="00F003D6" w:rsidRPr="00002B4B" w:rsidRDefault="00F003D6" w:rsidP="00F003D6">
      <w:pPr>
        <w:pStyle w:val="ConsPlusNormal"/>
        <w:ind w:firstLine="540"/>
        <w:jc w:val="both"/>
        <w:rPr>
          <w:sz w:val="12"/>
          <w:szCs w:val="12"/>
        </w:rPr>
      </w:pPr>
    </w:p>
    <w:p w:rsidR="00F003D6" w:rsidRDefault="00F003D6" w:rsidP="00F003D6">
      <w:pPr>
        <w:pStyle w:val="ConsPlusNormal"/>
        <w:jc w:val="center"/>
        <w:rPr>
          <w:b/>
          <w:bCs/>
          <w:szCs w:val="24"/>
        </w:rPr>
      </w:pPr>
      <w:r>
        <w:rPr>
          <w:b/>
          <w:bCs/>
          <w:szCs w:val="24"/>
        </w:rPr>
        <w:t>I. Предмет договора</w:t>
      </w:r>
    </w:p>
    <w:p w:rsidR="00F003D6" w:rsidRDefault="00F003D6" w:rsidP="00F003D6">
      <w:pPr>
        <w:pStyle w:val="ConsPlusNormal"/>
        <w:ind w:firstLine="540"/>
        <w:jc w:val="both"/>
        <w:rPr>
          <w:sz w:val="12"/>
          <w:szCs w:val="12"/>
        </w:rPr>
      </w:pPr>
    </w:p>
    <w:p w:rsidR="00F003D6" w:rsidRDefault="00F003D6" w:rsidP="00F003D6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szCs w:val="24"/>
        </w:rPr>
      </w:pPr>
      <w:r>
        <w:rPr>
          <w:szCs w:val="24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F003D6" w:rsidRPr="002A448E" w:rsidRDefault="00F003D6" w:rsidP="00F003D6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color w:val="000000"/>
          <w:szCs w:val="24"/>
          <w:u w:val="single"/>
        </w:rPr>
      </w:pPr>
      <w:r>
        <w:rPr>
          <w:szCs w:val="24"/>
        </w:rPr>
        <w:t xml:space="preserve">Форма обучения </w:t>
      </w:r>
      <w:r w:rsidRPr="002A448E">
        <w:rPr>
          <w:color w:val="000000"/>
          <w:szCs w:val="24"/>
          <w:u w:val="single"/>
        </w:rPr>
        <w:t>очная.</w:t>
      </w:r>
    </w:p>
    <w:p w:rsidR="00F003D6" w:rsidRDefault="00F003D6" w:rsidP="00F003D6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szCs w:val="24"/>
        </w:rPr>
      </w:pPr>
      <w:r>
        <w:rPr>
          <w:szCs w:val="24"/>
        </w:rPr>
        <w:t>Наименование образовательной программы — Основная образовательная программа. Образовательная программа дошкольного образования дошкольной образовательной организации «</w:t>
      </w:r>
      <w:r w:rsidR="009B2BF4">
        <w:rPr>
          <w:szCs w:val="24"/>
        </w:rPr>
        <w:t>м</w:t>
      </w:r>
      <w:r>
        <w:rPr>
          <w:szCs w:val="24"/>
        </w:rPr>
        <w:t xml:space="preserve">униципальное автономное дошкольное образовательное учреждение   Детский сад № </w:t>
      </w:r>
      <w:r w:rsidR="009B2BF4">
        <w:rPr>
          <w:szCs w:val="24"/>
        </w:rPr>
        <w:t>25</w:t>
      </w:r>
      <w:r>
        <w:rPr>
          <w:szCs w:val="24"/>
        </w:rPr>
        <w:t xml:space="preserve"> «</w:t>
      </w:r>
      <w:r w:rsidR="009B2BF4">
        <w:rPr>
          <w:szCs w:val="24"/>
        </w:rPr>
        <w:t>Чайка</w:t>
      </w:r>
      <w:r>
        <w:rPr>
          <w:szCs w:val="24"/>
        </w:rPr>
        <w:t>» муниципального района Мелеузовский район Республики Башкортостан».</w:t>
      </w:r>
    </w:p>
    <w:p w:rsidR="00F003D6" w:rsidRDefault="00F003D6" w:rsidP="00F003D6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szCs w:val="24"/>
        </w:rPr>
      </w:pPr>
      <w:r>
        <w:rPr>
          <w:szCs w:val="24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 w:rsidR="0093006A" w:rsidRPr="00002B4B">
        <w:rPr>
          <w:b/>
          <w:szCs w:val="24"/>
          <w:u w:val="single"/>
        </w:rPr>
        <w:t xml:space="preserve">___ </w:t>
      </w:r>
      <w:r w:rsidR="00002B4B" w:rsidRPr="00002B4B">
        <w:rPr>
          <w:b/>
          <w:szCs w:val="24"/>
          <w:u w:val="single"/>
        </w:rPr>
        <w:t xml:space="preserve"> </w:t>
      </w:r>
      <w:r w:rsidRPr="00002B4B">
        <w:rPr>
          <w:szCs w:val="24"/>
        </w:rPr>
        <w:t>календарных лет.</w:t>
      </w:r>
    </w:p>
    <w:p w:rsidR="00F003D6" w:rsidRDefault="00F003D6" w:rsidP="00F003D6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color w:val="000000"/>
          <w:szCs w:val="24"/>
        </w:rPr>
      </w:pPr>
      <w:r>
        <w:rPr>
          <w:szCs w:val="24"/>
        </w:rPr>
        <w:t xml:space="preserve">Режим пребывания Воспитанника в образовательной организации — </w:t>
      </w:r>
      <w:r>
        <w:rPr>
          <w:color w:val="000000"/>
          <w:szCs w:val="24"/>
        </w:rPr>
        <w:t>полного дня (12-часового пребывания) с 7.00 до 19.00 часов ежедневно при пятидневной рабочей неделе, исключая праздничные дни и выходные.</w:t>
      </w:r>
    </w:p>
    <w:p w:rsidR="00F003D6" w:rsidRDefault="00F003D6" w:rsidP="00F003D6">
      <w:pPr>
        <w:pStyle w:val="ConsPlusNormal"/>
        <w:numPr>
          <w:ilvl w:val="0"/>
          <w:numId w:val="1"/>
        </w:numPr>
        <w:tabs>
          <w:tab w:val="left" w:pos="-365"/>
        </w:tabs>
        <w:ind w:left="0" w:firstLine="730"/>
        <w:jc w:val="both"/>
        <w:rPr>
          <w:color w:val="000000"/>
          <w:szCs w:val="24"/>
        </w:rPr>
      </w:pPr>
      <w:r>
        <w:rPr>
          <w:szCs w:val="24"/>
        </w:rPr>
        <w:t xml:space="preserve">Воспитанник зачисляется в группу </w:t>
      </w:r>
      <w:r>
        <w:rPr>
          <w:color w:val="000000"/>
          <w:szCs w:val="24"/>
        </w:rPr>
        <w:t>общеразвивающей направленности.</w:t>
      </w:r>
    </w:p>
    <w:p w:rsidR="00F003D6" w:rsidRDefault="00F003D6" w:rsidP="00F003D6">
      <w:pPr>
        <w:pStyle w:val="ConsPlusNormal"/>
        <w:ind w:firstLine="540"/>
        <w:jc w:val="both"/>
        <w:rPr>
          <w:sz w:val="12"/>
          <w:szCs w:val="12"/>
        </w:rPr>
      </w:pPr>
    </w:p>
    <w:p w:rsidR="00F003D6" w:rsidRDefault="00F003D6" w:rsidP="00F003D6">
      <w:pPr>
        <w:pStyle w:val="ConsPlusNormal"/>
        <w:jc w:val="center"/>
        <w:rPr>
          <w:b/>
          <w:bCs/>
          <w:szCs w:val="24"/>
        </w:rPr>
      </w:pPr>
      <w:r>
        <w:rPr>
          <w:b/>
          <w:bCs/>
          <w:szCs w:val="24"/>
        </w:rPr>
        <w:t>II. Взаимодействие Сторон</w:t>
      </w:r>
    </w:p>
    <w:p w:rsidR="00F003D6" w:rsidRDefault="00F003D6" w:rsidP="00F003D6">
      <w:pPr>
        <w:pStyle w:val="ConsPlusNormal"/>
        <w:ind w:firstLine="540"/>
        <w:jc w:val="both"/>
        <w:rPr>
          <w:sz w:val="12"/>
          <w:szCs w:val="12"/>
        </w:rPr>
      </w:pPr>
    </w:p>
    <w:p w:rsidR="00F003D6" w:rsidRDefault="00F003D6" w:rsidP="00F003D6">
      <w:pPr>
        <w:pStyle w:val="ConsPlusNormal"/>
        <w:ind w:left="10" w:firstLine="730"/>
      </w:pPr>
      <w:r>
        <w:t>2.1.      Исполнитель вправе:</w:t>
      </w:r>
    </w:p>
    <w:p w:rsidR="00F003D6" w:rsidRDefault="00F003D6" w:rsidP="00F003D6">
      <w:pPr>
        <w:pStyle w:val="ConsPlusNormal"/>
        <w:numPr>
          <w:ilvl w:val="0"/>
          <w:numId w:val="2"/>
        </w:numPr>
        <w:ind w:left="10" w:firstLine="730"/>
      </w:pPr>
      <w:r>
        <w:t>Самостоятельно осуществлять образовательную деятельность.</w:t>
      </w:r>
    </w:p>
    <w:p w:rsidR="00F003D6" w:rsidRDefault="00F003D6" w:rsidP="00F003D6">
      <w:pPr>
        <w:pStyle w:val="ConsPlusNormal"/>
        <w:numPr>
          <w:ilvl w:val="0"/>
          <w:numId w:val="2"/>
        </w:numPr>
        <w:ind w:left="10" w:firstLine="730"/>
        <w:jc w:val="both"/>
      </w:pPr>
      <w:r>
        <w:t xml:space="preserve">Предоставлять Воспитаннику дополнительные образовательные услуги (за рамками </w:t>
      </w:r>
      <w:r w:rsidRPr="00002B4B">
        <w:t xml:space="preserve">образовательной деятельности) при наличии лицензии, </w:t>
      </w:r>
      <w:proofErr w:type="gramStart"/>
      <w:r w:rsidRPr="00002B4B">
        <w:t>объем</w:t>
      </w:r>
      <w:proofErr w:type="gramEnd"/>
      <w:r w:rsidRPr="00002B4B">
        <w:t xml:space="preserve"> и форма которых определяются в </w:t>
      </w:r>
      <w:hyperlink r:id="rId6" w:anchor="Par278" w:history="1">
        <w:r w:rsidRPr="00002B4B">
          <w:rPr>
            <w:rStyle w:val="a3"/>
            <w:color w:val="auto"/>
          </w:rPr>
          <w:t>приложении</w:t>
        </w:r>
      </w:hyperlink>
      <w:r w:rsidRPr="00002B4B">
        <w:t>,</w:t>
      </w:r>
      <w:r>
        <w:t xml:space="preserve"> являющемся неотъемлемой частью настоящего Договора (далее - дополнительные образовательные услуги).</w:t>
      </w:r>
    </w:p>
    <w:p w:rsidR="00F003D6" w:rsidRDefault="00F003D6" w:rsidP="00F003D6">
      <w:pPr>
        <w:pStyle w:val="ConsPlusNormal"/>
        <w:numPr>
          <w:ilvl w:val="0"/>
          <w:numId w:val="2"/>
        </w:numPr>
        <w:ind w:left="10" w:firstLine="730"/>
        <w:jc w:val="both"/>
      </w:pPr>
      <w:r>
        <w:t>В случае предоставления дополнительных образовательных услуг устанавливать и взимать с Заказчика плату за дополнительные образовательные услуги в соответствии с постановлением Администрации муниципального района Мелеузовский район Республики Башкортостан.</w:t>
      </w:r>
    </w:p>
    <w:p w:rsidR="00F003D6" w:rsidRDefault="00F003D6" w:rsidP="00F003D6">
      <w:pPr>
        <w:pStyle w:val="ConsPlusNormal"/>
        <w:jc w:val="both"/>
      </w:pPr>
      <w:r>
        <w:t xml:space="preserve">            2.2.      Заказчик вправе:</w:t>
      </w:r>
    </w:p>
    <w:p w:rsidR="00F003D6" w:rsidRPr="00002B4B" w:rsidRDefault="00F003D6" w:rsidP="00F003D6">
      <w:pPr>
        <w:pStyle w:val="ConsPlusNormal"/>
        <w:numPr>
          <w:ilvl w:val="0"/>
          <w:numId w:val="3"/>
        </w:numPr>
        <w:ind w:left="0" w:firstLine="691"/>
        <w:rPr>
          <w:rFonts w:cs="Times New Roman"/>
          <w:szCs w:val="24"/>
        </w:rPr>
      </w:pPr>
      <w:r w:rsidRPr="00002B4B">
        <w:t>Участвовать в образовательной деятельности образовательной организации, в том числе, в формировании образовательной программы</w:t>
      </w:r>
      <w:r w:rsidRPr="00002B4B">
        <w:rPr>
          <w:rFonts w:cs="Times New Roman"/>
          <w:szCs w:val="24"/>
        </w:rPr>
        <w:t>.</w:t>
      </w:r>
    </w:p>
    <w:p w:rsidR="00F003D6" w:rsidRPr="00002B4B" w:rsidRDefault="00F003D6" w:rsidP="00F003D6">
      <w:pPr>
        <w:pStyle w:val="ConsPlusNormal"/>
        <w:numPr>
          <w:ilvl w:val="0"/>
          <w:numId w:val="3"/>
        </w:numPr>
        <w:ind w:left="0" w:firstLine="691"/>
        <w:jc w:val="both"/>
      </w:pPr>
      <w:r w:rsidRPr="00002B4B">
        <w:t>Получать от Исполнителя информацию:</w:t>
      </w:r>
    </w:p>
    <w:p w:rsidR="00F003D6" w:rsidRPr="00002B4B" w:rsidRDefault="00F003D6" w:rsidP="00F003D6">
      <w:pPr>
        <w:pStyle w:val="ConsPlusNormal"/>
        <w:numPr>
          <w:ilvl w:val="0"/>
          <w:numId w:val="4"/>
        </w:numPr>
        <w:jc w:val="both"/>
      </w:pPr>
      <w:r w:rsidRPr="00002B4B">
        <w:t xml:space="preserve">по вопросам организации и обеспечения надлежащего исполнения услуг, предусмотренных </w:t>
      </w:r>
      <w:hyperlink r:id="rId7" w:anchor="Par74" w:history="1">
        <w:r w:rsidRPr="00002B4B">
          <w:rPr>
            <w:rStyle w:val="a3"/>
            <w:color w:val="auto"/>
          </w:rPr>
          <w:t>разделом I</w:t>
        </w:r>
      </w:hyperlink>
      <w:r w:rsidRPr="00002B4B">
        <w:t xml:space="preserve"> настоящего Договора;</w:t>
      </w:r>
    </w:p>
    <w:p w:rsidR="00F003D6" w:rsidRDefault="00F003D6" w:rsidP="00F003D6">
      <w:pPr>
        <w:pStyle w:val="ConsPlusNormal"/>
        <w:numPr>
          <w:ilvl w:val="0"/>
          <w:numId w:val="5"/>
        </w:numPr>
        <w:jc w:val="both"/>
      </w:pPr>
      <w:r w:rsidRPr="00002B4B">
        <w:t>о поведении, эмоциональном состоянии</w:t>
      </w:r>
      <w:r>
        <w:t xml:space="preserve"> Воспитанника во время его пребывания в </w:t>
      </w:r>
      <w:r>
        <w:lastRenderedPageBreak/>
        <w:t>образовательной организации, его развитии и способностях, отношении к образовательной деятельности.</w:t>
      </w:r>
    </w:p>
    <w:p w:rsidR="00F003D6" w:rsidRDefault="00F003D6" w:rsidP="00F003D6">
      <w:pPr>
        <w:pStyle w:val="ConsPlusNormal"/>
        <w:numPr>
          <w:ilvl w:val="0"/>
          <w:numId w:val="6"/>
        </w:numPr>
        <w:tabs>
          <w:tab w:val="left" w:pos="1401"/>
        </w:tabs>
        <w:ind w:left="0" w:firstLine="701"/>
        <w:jc w:val="both"/>
      </w:pPr>
      <w: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003D6" w:rsidRDefault="00F003D6" w:rsidP="00F003D6">
      <w:pPr>
        <w:pStyle w:val="ConsPlusNormal"/>
        <w:numPr>
          <w:ilvl w:val="0"/>
          <w:numId w:val="6"/>
        </w:numPr>
        <w:tabs>
          <w:tab w:val="left" w:pos="1401"/>
        </w:tabs>
        <w:ind w:left="0" w:firstLine="701"/>
        <w:jc w:val="both"/>
      </w:pPr>
      <w: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F003D6" w:rsidRDefault="00F003D6" w:rsidP="00F003D6">
      <w:pPr>
        <w:pStyle w:val="ConsPlusNormal"/>
        <w:numPr>
          <w:ilvl w:val="0"/>
          <w:numId w:val="6"/>
        </w:numPr>
        <w:tabs>
          <w:tab w:val="left" w:pos="1401"/>
        </w:tabs>
        <w:ind w:left="0" w:firstLine="701"/>
        <w:jc w:val="both"/>
        <w:rPr>
          <w:szCs w:val="24"/>
        </w:rPr>
      </w:pPr>
      <w:r>
        <w:rPr>
          <w:szCs w:val="24"/>
        </w:rPr>
        <w:t xml:space="preserve">Находиться  с  Воспитанником  в  образовательной  организации в период его адаптации в течение  2 - 7 дней. </w:t>
      </w:r>
    </w:p>
    <w:p w:rsidR="00F003D6" w:rsidRDefault="00F003D6" w:rsidP="00F003D6">
      <w:pPr>
        <w:pStyle w:val="ConsPlusNonformat"/>
        <w:numPr>
          <w:ilvl w:val="0"/>
          <w:numId w:val="7"/>
        </w:numPr>
        <w:tabs>
          <w:tab w:val="left" w:pos="1411"/>
        </w:tabs>
        <w:spacing w:line="240" w:lineRule="auto"/>
        <w:ind w:left="10" w:firstLine="691"/>
        <w:jc w:val="both"/>
        <w:rPr>
          <w:szCs w:val="24"/>
        </w:rPr>
      </w:pPr>
      <w:r>
        <w:rPr>
          <w:szCs w:val="24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F003D6" w:rsidRDefault="00F003D6" w:rsidP="00F003D6">
      <w:pPr>
        <w:pStyle w:val="ConsPlusNonformat"/>
        <w:numPr>
          <w:ilvl w:val="0"/>
          <w:numId w:val="7"/>
        </w:numPr>
        <w:spacing w:line="240" w:lineRule="auto"/>
        <w:ind w:left="10" w:firstLine="691"/>
        <w:jc w:val="both"/>
      </w:pPr>
      <w: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F003D6" w:rsidRDefault="00F003D6" w:rsidP="00F003D6">
      <w:pPr>
        <w:pStyle w:val="ConsPlusNonformat"/>
        <w:spacing w:line="240" w:lineRule="auto"/>
        <w:ind w:left="10" w:firstLine="691"/>
        <w:jc w:val="both"/>
      </w:pPr>
      <w:r>
        <w:t xml:space="preserve"> 2.3.     Исполнитель обязан:</w:t>
      </w:r>
    </w:p>
    <w:p w:rsidR="00F003D6" w:rsidRDefault="00F003D6" w:rsidP="00F003D6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</w:pPr>
      <w: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003D6" w:rsidRDefault="00F003D6" w:rsidP="00F003D6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</w:pPr>
      <w:r>
        <w:t xml:space="preserve">Обеспечить надлежащее предоставление услуг, предусмотренных </w:t>
      </w:r>
      <w:hyperlink r:id="rId8" w:anchor="Par74" w:history="1">
        <w:r w:rsidRPr="00002B4B">
          <w:rPr>
            <w:rStyle w:val="a3"/>
            <w:color w:val="auto"/>
          </w:rPr>
          <w:t>разделом I</w:t>
        </w:r>
      </w:hyperlink>
      <w: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F003D6" w:rsidRDefault="00F003D6" w:rsidP="00F003D6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</w:pPr>
      <w:proofErr w:type="gramStart"/>
      <w:r>
        <w:t xml:space="preserve">В случае предоставления Заказчику платных образовательных услуг,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="009B2BF4">
        <w:t>№</w:t>
      </w:r>
      <w:r>
        <w:t xml:space="preserve"> 2300-1 "О защите прав потребителей" и Федеральным законом от 29 декабря 2012 г. </w:t>
      </w:r>
      <w:r w:rsidR="009B2BF4">
        <w:t>№</w:t>
      </w:r>
      <w:r>
        <w:t xml:space="preserve"> 273-ФЗ "Об образовании в Российской Федерации".</w:t>
      </w:r>
      <w:proofErr w:type="gramEnd"/>
    </w:p>
    <w:p w:rsidR="00F003D6" w:rsidRDefault="00F003D6" w:rsidP="00F003D6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</w:pPr>
      <w: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003D6" w:rsidRDefault="00F003D6" w:rsidP="00F003D6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</w:pPr>
      <w: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003D6" w:rsidRDefault="00F003D6" w:rsidP="00F003D6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</w:pPr>
      <w: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003D6" w:rsidRDefault="00F003D6" w:rsidP="00F003D6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</w:pPr>
      <w: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003D6" w:rsidRDefault="00F003D6" w:rsidP="00F003D6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</w:pPr>
      <w:r w:rsidRPr="00133F1D">
        <w:t xml:space="preserve">Обучать Воспитанника по образовательной программе, предусмотренной </w:t>
      </w:r>
      <w:hyperlink r:id="rId9" w:anchor="Par78" w:history="1">
        <w:r w:rsidRPr="00133F1D">
          <w:rPr>
            <w:rStyle w:val="a3"/>
            <w:color w:val="auto"/>
          </w:rPr>
          <w:t>пунктом 1.3</w:t>
        </w:r>
      </w:hyperlink>
      <w:r>
        <w:t xml:space="preserve"> настоящего Договора.</w:t>
      </w:r>
    </w:p>
    <w:p w:rsidR="00F003D6" w:rsidRDefault="00F003D6" w:rsidP="00F003D6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</w:pPr>
      <w: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003D6" w:rsidRDefault="00F003D6" w:rsidP="00F003D6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  <w:rPr>
          <w:color w:val="000000"/>
        </w:rPr>
      </w:pPr>
      <w:r>
        <w:t>Обеспечивать    Воспитанника    необходимым    сбалансированным 4-х разовым питанием</w:t>
      </w:r>
      <w:r>
        <w:rPr>
          <w:color w:val="000000"/>
        </w:rPr>
        <w:t>: 8.30 — завтрак, 10.00 - 10.20 — второй з</w:t>
      </w:r>
      <w:r w:rsidR="00133F1D">
        <w:rPr>
          <w:color w:val="000000"/>
        </w:rPr>
        <w:t>автрак, 11.30 - 12.25 — обед, 15</w:t>
      </w:r>
      <w:r>
        <w:rPr>
          <w:color w:val="000000"/>
        </w:rPr>
        <w:t>.</w:t>
      </w:r>
      <w:r w:rsidR="00133F1D">
        <w:rPr>
          <w:color w:val="000000"/>
        </w:rPr>
        <w:t>5</w:t>
      </w:r>
      <w:r>
        <w:rPr>
          <w:color w:val="000000"/>
        </w:rPr>
        <w:t xml:space="preserve">0 — 16.20 — </w:t>
      </w:r>
      <w:r w:rsidR="00AF2335">
        <w:rPr>
          <w:color w:val="000000"/>
        </w:rPr>
        <w:t>уплотненный полдник</w:t>
      </w:r>
      <w:r>
        <w:rPr>
          <w:color w:val="000000"/>
        </w:rPr>
        <w:t xml:space="preserve"> (в зависимости от возраста).</w:t>
      </w:r>
    </w:p>
    <w:p w:rsidR="00F003D6" w:rsidRDefault="00F003D6" w:rsidP="00F003D6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</w:pPr>
      <w:r>
        <w:t>Переводить Воспитанника в следующую возрастную группу.</w:t>
      </w:r>
    </w:p>
    <w:p w:rsidR="00F003D6" w:rsidRDefault="00F003D6" w:rsidP="00F003D6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</w:pPr>
      <w:r>
        <w:t xml:space="preserve">Уведомить Заказчика  за 10 дней о нецелесообразности оказания Воспитаннику образовательной услуги в объеме, предусмотренном    </w:t>
      </w:r>
      <w:hyperlink r:id="rId10" w:anchor="Par74" w:history="1">
        <w:r w:rsidRPr="00002B4B">
          <w:rPr>
            <w:rStyle w:val="a3"/>
            <w:color w:val="auto"/>
          </w:rPr>
          <w:t>разделом   I</w:t>
        </w:r>
      </w:hyperlink>
      <w:r>
        <w:t xml:space="preserve">   настоящего   Договора,   вследствие   его индивидуальных особенностей,   делающих   невозможным  или  педагогически нецелесообразным оказание данной услуги. </w:t>
      </w:r>
    </w:p>
    <w:p w:rsidR="00F003D6" w:rsidRDefault="00F003D6" w:rsidP="00F003D6">
      <w:pPr>
        <w:pStyle w:val="ConsPlusNonformat"/>
        <w:numPr>
          <w:ilvl w:val="0"/>
          <w:numId w:val="8"/>
        </w:numPr>
        <w:tabs>
          <w:tab w:val="left" w:pos="1431"/>
        </w:tabs>
        <w:spacing w:line="240" w:lineRule="auto"/>
        <w:ind w:left="-10" w:firstLine="740"/>
        <w:jc w:val="both"/>
      </w:pPr>
      <w:r>
        <w:lastRenderedPageBreak/>
        <w:t>Обеспечить соблюдение требований Федерального закона от 27 июля 2006 г.                   N 152-ФЗ "О персональных данных" в части сбора, хранения и обработки персональных данных Заказчика и Воспитанника.</w:t>
      </w:r>
    </w:p>
    <w:p w:rsidR="00F003D6" w:rsidRDefault="00F003D6" w:rsidP="00F003D6">
      <w:pPr>
        <w:pStyle w:val="ConsPlusNormal"/>
        <w:tabs>
          <w:tab w:val="left" w:pos="1411"/>
        </w:tabs>
      </w:pPr>
      <w:r>
        <w:t xml:space="preserve">            2.4.     Заказчик обязан:</w:t>
      </w:r>
    </w:p>
    <w:p w:rsidR="00F003D6" w:rsidRDefault="00F003D6" w:rsidP="00F003D6">
      <w:pPr>
        <w:pStyle w:val="ConsPlusNormal"/>
        <w:numPr>
          <w:ilvl w:val="0"/>
          <w:numId w:val="9"/>
        </w:numPr>
        <w:ind w:left="-20" w:firstLine="720"/>
        <w:jc w:val="both"/>
      </w:pPr>
      <w: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 административно-хозяйственному, учебно-вспомогательному, медицинскому, обслуживающему персоналу Исполнителя и другим воспитанникам, не посягать на их честь и достоинство.</w:t>
      </w:r>
    </w:p>
    <w:p w:rsidR="00F003D6" w:rsidRDefault="00F003D6" w:rsidP="00F003D6">
      <w:pPr>
        <w:pStyle w:val="ConsPlusNormal"/>
        <w:numPr>
          <w:ilvl w:val="0"/>
          <w:numId w:val="9"/>
        </w:numPr>
        <w:ind w:left="-20" w:firstLine="720"/>
        <w:jc w:val="both"/>
      </w:pPr>
      <w:r>
        <w:t xml:space="preserve">Своевременно вносить плату за присмотр и уход за Воспитанником. В случае предоставления Воспитаннику дополнительных образовательных услуг вносить своевременно плату за предоставляемые дополнительные услуги, указанные в </w:t>
      </w:r>
      <w:hyperlink r:id="rId11" w:anchor="Par278" w:history="1">
        <w:r w:rsidRPr="00133F1D">
          <w:rPr>
            <w:rStyle w:val="a3"/>
            <w:color w:val="auto"/>
          </w:rPr>
          <w:t>приложении</w:t>
        </w:r>
      </w:hyperlink>
      <w:r>
        <w:t xml:space="preserve"> к настоящему Договору, в размере и порядке, </w:t>
      </w:r>
      <w:proofErr w:type="gramStart"/>
      <w:r>
        <w:t>определенными</w:t>
      </w:r>
      <w:proofErr w:type="gramEnd"/>
      <w:r>
        <w:t xml:space="preserve"> в дополнительном соглашении настоящего Договора.</w:t>
      </w:r>
    </w:p>
    <w:p w:rsidR="00F003D6" w:rsidRDefault="00F003D6" w:rsidP="00F003D6">
      <w:pPr>
        <w:pStyle w:val="ConsPlusNormal"/>
        <w:numPr>
          <w:ilvl w:val="0"/>
          <w:numId w:val="9"/>
        </w:numPr>
        <w:ind w:left="-20" w:firstLine="720"/>
        <w:jc w:val="both"/>
      </w:pPr>
      <w:r>
        <w:t xml:space="preserve"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</w:t>
      </w:r>
      <w:proofErr w:type="gramStart"/>
      <w:r>
        <w:t>образовательной</w:t>
      </w:r>
      <w:proofErr w:type="gramEnd"/>
      <w:r>
        <w:t xml:space="preserve"> организации.</w:t>
      </w:r>
    </w:p>
    <w:p w:rsidR="00F003D6" w:rsidRDefault="00F003D6" w:rsidP="00F003D6">
      <w:pPr>
        <w:pStyle w:val="ConsPlusNormal"/>
        <w:numPr>
          <w:ilvl w:val="0"/>
          <w:numId w:val="9"/>
        </w:numPr>
        <w:ind w:left="-20" w:firstLine="720"/>
        <w:jc w:val="both"/>
      </w:pPr>
      <w:r>
        <w:t>Незамедлительно сообщать Исполнителю об изменении контактного телефона и места жительства.</w:t>
      </w:r>
    </w:p>
    <w:p w:rsidR="00F003D6" w:rsidRDefault="00F003D6" w:rsidP="00F003D6">
      <w:pPr>
        <w:pStyle w:val="ConsPlusNormal"/>
        <w:numPr>
          <w:ilvl w:val="0"/>
          <w:numId w:val="9"/>
        </w:numPr>
        <w:ind w:left="-2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F003D6" w:rsidRDefault="00F003D6" w:rsidP="00F003D6">
      <w:pPr>
        <w:pStyle w:val="ConsPlusNormal"/>
        <w:numPr>
          <w:ilvl w:val="0"/>
          <w:numId w:val="9"/>
        </w:numPr>
        <w:ind w:left="-20" w:firstLine="720"/>
        <w:jc w:val="both"/>
        <w:rPr>
          <w:rFonts w:cs="Times New Roman"/>
          <w:szCs w:val="24"/>
        </w:rPr>
      </w:pPr>
      <w:r>
        <w:t xml:space="preserve">Информировать Исполнителя о предстоящем отсутствии Воспитанника в образовательной организации </w:t>
      </w:r>
      <w:r>
        <w:rPr>
          <w:rFonts w:cs="Times New Roman"/>
          <w:szCs w:val="24"/>
        </w:rPr>
        <w:t>или его болезни.</w:t>
      </w:r>
    </w:p>
    <w:p w:rsidR="00F003D6" w:rsidRDefault="00F003D6" w:rsidP="00F003D6">
      <w:pPr>
        <w:pStyle w:val="ConsPlusNormal"/>
        <w:ind w:left="-20" w:firstLine="720"/>
        <w:jc w:val="both"/>
      </w:pPr>
      <w:r>
        <w:t xml:space="preserve">   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F003D6" w:rsidRDefault="00F003D6" w:rsidP="00F003D6">
      <w:pPr>
        <w:pStyle w:val="ConsPlusNormal"/>
        <w:numPr>
          <w:ilvl w:val="0"/>
          <w:numId w:val="9"/>
        </w:numPr>
        <w:ind w:left="-20" w:firstLine="720"/>
        <w:jc w:val="both"/>
      </w:pPr>
      <w:proofErr w:type="gramStart"/>
      <w:r>
        <w:t>Предоставлять справку</w:t>
      </w:r>
      <w:proofErr w:type="gramEnd"/>
      <w: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003D6" w:rsidRDefault="00F003D6" w:rsidP="00F003D6">
      <w:pPr>
        <w:pStyle w:val="ConsPlusNormal"/>
        <w:numPr>
          <w:ilvl w:val="0"/>
          <w:numId w:val="9"/>
        </w:numPr>
        <w:ind w:left="-20" w:firstLine="720"/>
        <w:jc w:val="both"/>
      </w:pPr>
      <w: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003D6" w:rsidRDefault="00F003D6" w:rsidP="00F003D6">
      <w:pPr>
        <w:pStyle w:val="ConsPlusNormal"/>
        <w:rPr>
          <w:sz w:val="12"/>
          <w:szCs w:val="12"/>
        </w:rPr>
      </w:pPr>
    </w:p>
    <w:p w:rsidR="005A2BF9" w:rsidRDefault="005A2BF9" w:rsidP="00F003D6">
      <w:pPr>
        <w:pStyle w:val="ConsPlusNormal"/>
        <w:rPr>
          <w:sz w:val="12"/>
          <w:szCs w:val="12"/>
        </w:rPr>
      </w:pPr>
    </w:p>
    <w:p w:rsidR="005A2BF9" w:rsidRDefault="005A2BF9" w:rsidP="00F003D6">
      <w:pPr>
        <w:pStyle w:val="ConsPlusNormal"/>
        <w:rPr>
          <w:sz w:val="12"/>
          <w:szCs w:val="12"/>
        </w:rPr>
      </w:pPr>
    </w:p>
    <w:p w:rsidR="005A2BF9" w:rsidRDefault="005A2BF9" w:rsidP="00F003D6">
      <w:pPr>
        <w:pStyle w:val="ConsPlusNormal"/>
        <w:rPr>
          <w:sz w:val="12"/>
          <w:szCs w:val="12"/>
        </w:rPr>
      </w:pPr>
    </w:p>
    <w:p w:rsidR="005A2BF9" w:rsidRDefault="005A2BF9" w:rsidP="00F003D6">
      <w:pPr>
        <w:pStyle w:val="ConsPlusNormal"/>
        <w:rPr>
          <w:sz w:val="12"/>
          <w:szCs w:val="12"/>
        </w:rPr>
      </w:pPr>
    </w:p>
    <w:p w:rsidR="00F003D6" w:rsidRDefault="00F003D6" w:rsidP="00F003D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III. Размер, сроки и порядок оплаты за </w:t>
      </w:r>
      <w:proofErr w:type="gramStart"/>
      <w:r>
        <w:rPr>
          <w:b/>
          <w:bCs/>
        </w:rPr>
        <w:t>присмотр</w:t>
      </w:r>
      <w:proofErr w:type="gramEnd"/>
      <w:r>
        <w:rPr>
          <w:b/>
          <w:bCs/>
        </w:rPr>
        <w:t xml:space="preserve"> и уход за Воспитанником</w:t>
      </w:r>
    </w:p>
    <w:p w:rsidR="00F003D6" w:rsidRDefault="00F003D6" w:rsidP="00F003D6">
      <w:pPr>
        <w:pStyle w:val="ConsPlusNormal"/>
        <w:ind w:firstLine="540"/>
        <w:jc w:val="both"/>
        <w:rPr>
          <w:sz w:val="12"/>
          <w:szCs w:val="12"/>
        </w:rPr>
      </w:pPr>
    </w:p>
    <w:p w:rsidR="00F003D6" w:rsidRDefault="00F003D6" w:rsidP="00F003D6">
      <w:pPr>
        <w:pStyle w:val="ConsPlusNonformat"/>
        <w:numPr>
          <w:ilvl w:val="0"/>
          <w:numId w:val="10"/>
        </w:numPr>
        <w:tabs>
          <w:tab w:val="left" w:pos="1421"/>
        </w:tabs>
        <w:spacing w:line="240" w:lineRule="auto"/>
        <w:ind w:left="0" w:firstLine="720"/>
        <w:jc w:val="both"/>
        <w:rPr>
          <w:szCs w:val="24"/>
        </w:rPr>
      </w:pPr>
      <w:r>
        <w:t>С</w:t>
      </w:r>
      <w:r>
        <w:rPr>
          <w:szCs w:val="24"/>
        </w:rPr>
        <w:t xml:space="preserve">тоимость  услуг Исполнителя по присмотру и уходу за Воспитанником (далее - родительская плата) устанавливается  Учредителем — Администрацией муниципального района Мелеузовский район Республики Башкортостан. </w:t>
      </w:r>
    </w:p>
    <w:p w:rsidR="00F003D6" w:rsidRDefault="00F003D6" w:rsidP="00F003D6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F003D6" w:rsidRDefault="00F003D6" w:rsidP="00F003D6">
      <w:pPr>
        <w:pStyle w:val="ConsPlusNormal"/>
        <w:numPr>
          <w:ilvl w:val="0"/>
          <w:numId w:val="11"/>
        </w:numPr>
        <w:ind w:left="10" w:firstLine="701"/>
        <w:jc w:val="both"/>
      </w:pPr>
      <w: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003D6" w:rsidRDefault="00F003D6" w:rsidP="00F003D6">
      <w:pPr>
        <w:pStyle w:val="ConsPlusNormal"/>
        <w:numPr>
          <w:ilvl w:val="0"/>
          <w:numId w:val="11"/>
        </w:numPr>
        <w:ind w:left="10" w:firstLine="701"/>
        <w:jc w:val="both"/>
      </w:pPr>
      <w:r>
        <w:t xml:space="preserve">Оплата производится в срок не позднее 20 числа текущего месяца, подлежащего оплате, в безналичном порядке на счет, указанный в разделе  </w:t>
      </w:r>
      <w:r>
        <w:rPr>
          <w:bCs/>
        </w:rPr>
        <w:t xml:space="preserve">VIII </w:t>
      </w:r>
      <w:r>
        <w:t xml:space="preserve"> настоящего Договора.</w:t>
      </w:r>
    </w:p>
    <w:p w:rsidR="005A2BF9" w:rsidRDefault="005A2BF9" w:rsidP="00F003D6">
      <w:pPr>
        <w:pStyle w:val="ConsPlusNormal"/>
        <w:numPr>
          <w:ilvl w:val="0"/>
          <w:numId w:val="11"/>
        </w:numPr>
        <w:ind w:left="10" w:firstLine="701"/>
        <w:jc w:val="both"/>
      </w:pPr>
    </w:p>
    <w:p w:rsidR="00F003D6" w:rsidRDefault="00F003D6" w:rsidP="00F003D6">
      <w:pPr>
        <w:pStyle w:val="ConsPlusNormal"/>
        <w:jc w:val="both"/>
        <w:rPr>
          <w:sz w:val="12"/>
          <w:szCs w:val="12"/>
        </w:rPr>
      </w:pPr>
    </w:p>
    <w:p w:rsidR="00F003D6" w:rsidRDefault="00F003D6" w:rsidP="00F003D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IV. Размер, сроки и порядок оплаты дополнительных образовательных услуг </w:t>
      </w:r>
    </w:p>
    <w:p w:rsidR="00F003D6" w:rsidRDefault="00F003D6" w:rsidP="00F003D6">
      <w:pPr>
        <w:pStyle w:val="ConsPlusNormal"/>
        <w:ind w:firstLine="540"/>
        <w:jc w:val="both"/>
        <w:rPr>
          <w:sz w:val="12"/>
          <w:szCs w:val="12"/>
        </w:rPr>
      </w:pPr>
    </w:p>
    <w:p w:rsidR="00F003D6" w:rsidRDefault="00F003D6" w:rsidP="00F003D6">
      <w:pPr>
        <w:pStyle w:val="ConsPlusNonformat"/>
        <w:numPr>
          <w:ilvl w:val="0"/>
          <w:numId w:val="12"/>
        </w:numPr>
        <w:spacing w:line="240" w:lineRule="auto"/>
        <w:ind w:left="0" w:firstLine="711"/>
        <w:jc w:val="both"/>
      </w:pPr>
      <w:r>
        <w:t xml:space="preserve">В случае оказания Исполнителем дополнительных образовательных услуг их размер, сроки и порядок оплаты оформляются дополнительным соглашением к настоящему Договору. </w:t>
      </w:r>
    </w:p>
    <w:p w:rsidR="00F003D6" w:rsidRDefault="00F003D6" w:rsidP="00F003D6">
      <w:pPr>
        <w:pStyle w:val="ConsPlusNonformat"/>
        <w:spacing w:line="240" w:lineRule="auto"/>
        <w:ind w:firstLine="711"/>
        <w:jc w:val="both"/>
        <w:rPr>
          <w:sz w:val="12"/>
          <w:szCs w:val="12"/>
        </w:rPr>
      </w:pPr>
    </w:p>
    <w:p w:rsidR="00F003D6" w:rsidRDefault="00F003D6" w:rsidP="00F003D6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V. Ответственность за неисполнение или ненадлежащее исполнение</w:t>
      </w:r>
    </w:p>
    <w:p w:rsidR="00F003D6" w:rsidRDefault="00F003D6" w:rsidP="00F003D6">
      <w:pPr>
        <w:pStyle w:val="ConsPlusNormal"/>
        <w:jc w:val="center"/>
        <w:rPr>
          <w:b/>
          <w:bCs/>
        </w:rPr>
      </w:pPr>
      <w:r>
        <w:rPr>
          <w:b/>
          <w:bCs/>
        </w:rPr>
        <w:t>обязательств по договору, порядок разрешения споров</w:t>
      </w:r>
    </w:p>
    <w:p w:rsidR="00F003D6" w:rsidRDefault="00F003D6" w:rsidP="00F003D6">
      <w:pPr>
        <w:pStyle w:val="ConsPlusNormal"/>
        <w:ind w:firstLine="540"/>
        <w:jc w:val="both"/>
        <w:rPr>
          <w:sz w:val="12"/>
          <w:szCs w:val="12"/>
        </w:rPr>
      </w:pPr>
    </w:p>
    <w:p w:rsidR="00F003D6" w:rsidRDefault="00F003D6" w:rsidP="00F003D6">
      <w:pPr>
        <w:pStyle w:val="ConsPlusNormal"/>
        <w:numPr>
          <w:ilvl w:val="0"/>
          <w:numId w:val="13"/>
        </w:numPr>
        <w:ind w:left="0" w:firstLine="711"/>
        <w:jc w:val="both"/>
      </w:pPr>
      <w: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003D6" w:rsidRDefault="00F003D6" w:rsidP="00F003D6">
      <w:pPr>
        <w:pStyle w:val="ConsPlusNormal"/>
        <w:numPr>
          <w:ilvl w:val="0"/>
          <w:numId w:val="13"/>
        </w:numPr>
        <w:ind w:left="0" w:firstLine="711"/>
        <w:jc w:val="both"/>
      </w:pPr>
      <w:r>
        <w:t>В случае оказания Исполнителем платной образовательной услуги Заказчику, ответственность за неисполнение или ненадлежащее исполнение обязательств, а также порядок разрешения споров указываются в дополнительном соглашении к настоящему Договору.</w:t>
      </w:r>
    </w:p>
    <w:p w:rsidR="00F003D6" w:rsidRDefault="00F003D6" w:rsidP="00F003D6">
      <w:pPr>
        <w:pStyle w:val="ConsPlusNormal"/>
        <w:jc w:val="both"/>
        <w:rPr>
          <w:sz w:val="12"/>
          <w:szCs w:val="12"/>
        </w:rPr>
      </w:pPr>
    </w:p>
    <w:p w:rsidR="00F003D6" w:rsidRDefault="00F003D6" w:rsidP="00F003D6">
      <w:pPr>
        <w:pStyle w:val="ConsPlusNormal"/>
        <w:jc w:val="center"/>
        <w:rPr>
          <w:b/>
          <w:bCs/>
        </w:rPr>
      </w:pPr>
      <w:r>
        <w:rPr>
          <w:b/>
          <w:bCs/>
        </w:rPr>
        <w:t>VI. Основания изменения и расторжения договора</w:t>
      </w:r>
    </w:p>
    <w:p w:rsidR="00F003D6" w:rsidRDefault="00F003D6" w:rsidP="00F003D6">
      <w:pPr>
        <w:pStyle w:val="ConsPlusNormal"/>
        <w:ind w:firstLine="540"/>
        <w:jc w:val="both"/>
        <w:rPr>
          <w:sz w:val="12"/>
          <w:szCs w:val="12"/>
        </w:rPr>
      </w:pPr>
    </w:p>
    <w:p w:rsidR="00F003D6" w:rsidRDefault="00F003D6" w:rsidP="00F003D6">
      <w:pPr>
        <w:pStyle w:val="ConsPlusNormal"/>
        <w:numPr>
          <w:ilvl w:val="0"/>
          <w:numId w:val="14"/>
        </w:numPr>
        <w:ind w:left="0" w:firstLine="711"/>
        <w:jc w:val="both"/>
      </w:pPr>
      <w:r>
        <w:t>Условия, на которых заключен настоящий Договор, могут быть изменены по соглашению сторон.</w:t>
      </w:r>
    </w:p>
    <w:p w:rsidR="00F003D6" w:rsidRDefault="00F003D6" w:rsidP="00F003D6">
      <w:pPr>
        <w:pStyle w:val="ConsPlusNormal"/>
        <w:numPr>
          <w:ilvl w:val="0"/>
          <w:numId w:val="14"/>
        </w:numPr>
        <w:ind w:left="0" w:firstLine="711"/>
        <w:jc w:val="both"/>
      </w:pPr>
      <w: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003D6" w:rsidRDefault="00F003D6" w:rsidP="00F003D6">
      <w:pPr>
        <w:pStyle w:val="ConsPlusNormal"/>
        <w:numPr>
          <w:ilvl w:val="0"/>
          <w:numId w:val="14"/>
        </w:numPr>
        <w:ind w:left="0" w:firstLine="71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Настоящий </w:t>
      </w:r>
      <w:proofErr w:type="gramStart"/>
      <w:r>
        <w:rPr>
          <w:rFonts w:cs="Times New Roman"/>
          <w:szCs w:val="24"/>
        </w:rPr>
        <w:t>Договор</w:t>
      </w:r>
      <w:proofErr w:type="gramEnd"/>
      <w:r>
        <w:rPr>
          <w:rFonts w:cs="Times New Roman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cs="Times New Roman"/>
          <w:szCs w:val="24"/>
        </w:rPr>
        <w:t>Договор</w:t>
      </w:r>
      <w:proofErr w:type="gramEnd"/>
      <w:r>
        <w:rPr>
          <w:rFonts w:cs="Times New Roman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Федерации.. </w:t>
      </w:r>
    </w:p>
    <w:p w:rsidR="00F003D6" w:rsidRDefault="00F003D6" w:rsidP="00F003D6">
      <w:pPr>
        <w:pStyle w:val="ConsPlusNormal"/>
        <w:jc w:val="both"/>
        <w:rPr>
          <w:sz w:val="12"/>
          <w:szCs w:val="12"/>
        </w:rPr>
      </w:pPr>
    </w:p>
    <w:p w:rsidR="00F003D6" w:rsidRDefault="00F003D6" w:rsidP="00F003D6">
      <w:pPr>
        <w:pStyle w:val="ConsPlusNormal"/>
        <w:jc w:val="center"/>
        <w:rPr>
          <w:b/>
          <w:bCs/>
        </w:rPr>
      </w:pPr>
      <w:r>
        <w:rPr>
          <w:b/>
          <w:bCs/>
        </w:rPr>
        <w:t>VII. Заключительные положения</w:t>
      </w:r>
    </w:p>
    <w:p w:rsidR="00F003D6" w:rsidRDefault="00F003D6" w:rsidP="00F003D6">
      <w:pPr>
        <w:pStyle w:val="ConsPlusNormal"/>
        <w:ind w:firstLine="540"/>
        <w:jc w:val="both"/>
        <w:rPr>
          <w:sz w:val="12"/>
          <w:szCs w:val="12"/>
        </w:rPr>
      </w:pPr>
    </w:p>
    <w:p w:rsidR="00747A1C" w:rsidRDefault="00F003D6" w:rsidP="00F003D6">
      <w:pPr>
        <w:pStyle w:val="ConsPlusNormal"/>
        <w:numPr>
          <w:ilvl w:val="0"/>
          <w:numId w:val="15"/>
        </w:numPr>
        <w:ind w:left="-20" w:firstLine="720"/>
        <w:jc w:val="both"/>
      </w:pPr>
      <w:r>
        <w:t>Настоящий договор вступает в силу со дня его под</w:t>
      </w:r>
      <w:r w:rsidR="00747A1C">
        <w:t>писания Сторонами и действует  на протяжении времени пребывания воспитанника в до</w:t>
      </w:r>
      <w:bookmarkStart w:id="0" w:name="_GoBack"/>
      <w:bookmarkEnd w:id="0"/>
      <w:r w:rsidR="00747A1C">
        <w:t>школьной образовательной организации</w:t>
      </w:r>
    </w:p>
    <w:p w:rsidR="00F003D6" w:rsidRDefault="00F003D6" w:rsidP="00F003D6">
      <w:pPr>
        <w:pStyle w:val="ConsPlusNormal"/>
        <w:numPr>
          <w:ilvl w:val="0"/>
          <w:numId w:val="15"/>
        </w:numPr>
        <w:ind w:left="-20" w:firstLine="720"/>
        <w:jc w:val="both"/>
      </w:pPr>
      <w:r>
        <w:t>Настоящий Договор составлен в двух экземплярах, имеющих равную юридическую силу, по одному для каждой из Сторон.</w:t>
      </w:r>
    </w:p>
    <w:p w:rsidR="00F003D6" w:rsidRDefault="00F003D6" w:rsidP="00F003D6">
      <w:pPr>
        <w:pStyle w:val="ConsPlusNormal"/>
        <w:numPr>
          <w:ilvl w:val="0"/>
          <w:numId w:val="15"/>
        </w:numPr>
        <w:ind w:left="-20" w:firstLine="720"/>
        <w:jc w:val="both"/>
      </w:pPr>
      <w:r>
        <w:t>Стороны обязуются письменно извещать друг друга о смене реквизитов, адресов и иных существенных изменениях.</w:t>
      </w:r>
    </w:p>
    <w:p w:rsidR="00F003D6" w:rsidRDefault="00F003D6" w:rsidP="00F003D6">
      <w:pPr>
        <w:pStyle w:val="ConsPlusNormal"/>
        <w:numPr>
          <w:ilvl w:val="0"/>
          <w:numId w:val="15"/>
        </w:numPr>
        <w:ind w:left="-20" w:firstLine="720"/>
        <w:jc w:val="both"/>
      </w:pPr>
      <w: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003D6" w:rsidRDefault="00F003D6" w:rsidP="00F003D6">
      <w:pPr>
        <w:pStyle w:val="ConsPlusNormal"/>
        <w:numPr>
          <w:ilvl w:val="0"/>
          <w:numId w:val="15"/>
        </w:numPr>
        <w:ind w:left="-20" w:firstLine="720"/>
        <w:jc w:val="both"/>
      </w:pPr>
      <w: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003D6" w:rsidRDefault="00F003D6" w:rsidP="00F003D6">
      <w:pPr>
        <w:pStyle w:val="ConsPlusNormal"/>
        <w:numPr>
          <w:ilvl w:val="0"/>
          <w:numId w:val="15"/>
        </w:numPr>
        <w:ind w:left="-20" w:firstLine="720"/>
        <w:jc w:val="both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003D6" w:rsidRDefault="00F003D6" w:rsidP="00F003D6">
      <w:pPr>
        <w:pStyle w:val="ConsPlusNormal"/>
        <w:numPr>
          <w:ilvl w:val="0"/>
          <w:numId w:val="15"/>
        </w:numPr>
        <w:ind w:left="-20" w:firstLine="720"/>
        <w:jc w:val="both"/>
      </w:pPr>
      <w:r>
        <w:t>При выполнении условий настоящего Договора Стороны руководствуются законодательством Российской Федерации.</w:t>
      </w:r>
    </w:p>
    <w:p w:rsidR="00F003D6" w:rsidRDefault="00F003D6" w:rsidP="00F003D6">
      <w:pPr>
        <w:pStyle w:val="ConsPlusNormal"/>
        <w:rPr>
          <w:sz w:val="16"/>
          <w:szCs w:val="16"/>
        </w:rPr>
      </w:pPr>
    </w:p>
    <w:p w:rsidR="00F003D6" w:rsidRDefault="00F003D6" w:rsidP="00F003D6">
      <w:pPr>
        <w:pStyle w:val="ConsPlusNormal"/>
        <w:jc w:val="center"/>
        <w:rPr>
          <w:b/>
          <w:bCs/>
        </w:rPr>
      </w:pPr>
      <w:r>
        <w:rPr>
          <w:b/>
          <w:bCs/>
        </w:rPr>
        <w:t>VIII. Реквизиты и подписи сторон</w:t>
      </w:r>
    </w:p>
    <w:p w:rsidR="00F003D6" w:rsidRDefault="00F003D6" w:rsidP="00F003D6">
      <w:pPr>
        <w:pStyle w:val="ConsPlusNormal"/>
        <w:jc w:val="center"/>
        <w:rPr>
          <w:sz w:val="16"/>
          <w:szCs w:val="16"/>
        </w:rPr>
      </w:pPr>
    </w:p>
    <w:p w:rsidR="00F003D6" w:rsidRDefault="00F003D6" w:rsidP="00F003D6">
      <w:pPr>
        <w:widowControl/>
        <w:suppressAutoHyphens w:val="0"/>
        <w:rPr>
          <w:lang w:val="ru-RU"/>
        </w:rPr>
        <w:sectPr w:rsidR="00F003D6">
          <w:pgSz w:w="11906" w:h="16838"/>
          <w:pgMar w:top="624" w:right="624" w:bottom="624" w:left="1134" w:header="720" w:footer="720" w:gutter="0"/>
          <w:cols w:space="720"/>
        </w:sectPr>
      </w:pPr>
    </w:p>
    <w:p w:rsidR="00F003D6" w:rsidRDefault="00F003D6" w:rsidP="00F003D6">
      <w:pPr>
        <w:pStyle w:val="ConsPlusNonformat"/>
        <w:spacing w:line="240" w:lineRule="auto"/>
        <w:ind w:firstLine="10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>Исполнитель</w:t>
      </w:r>
    </w:p>
    <w:p w:rsidR="00F003D6" w:rsidRDefault="00F003D6" w:rsidP="00F003D6">
      <w:pPr>
        <w:pStyle w:val="ConsPlusNonformat"/>
        <w:spacing w:line="240" w:lineRule="auto"/>
        <w:ind w:right="99" w:hanging="10"/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Муниципальное автономное дошкольное образовательное учреждение   Детский сад № </w:t>
      </w:r>
      <w:r w:rsidR="00CC1DDB">
        <w:rPr>
          <w:szCs w:val="24"/>
          <w:u w:val="single"/>
        </w:rPr>
        <w:t>25</w:t>
      </w:r>
      <w:r>
        <w:rPr>
          <w:szCs w:val="24"/>
          <w:u w:val="single"/>
        </w:rPr>
        <w:t xml:space="preserve"> «</w:t>
      </w:r>
      <w:r w:rsidR="00CC1DDB">
        <w:rPr>
          <w:szCs w:val="24"/>
          <w:u w:val="single"/>
        </w:rPr>
        <w:t>Чайка</w:t>
      </w:r>
      <w:r>
        <w:rPr>
          <w:szCs w:val="24"/>
          <w:u w:val="single"/>
        </w:rPr>
        <w:t>» муниципального района Мелеузовский район Республики Башкортостан</w:t>
      </w:r>
    </w:p>
    <w:p w:rsidR="00291E53" w:rsidRPr="00291E53" w:rsidRDefault="00291E53" w:rsidP="00291E53">
      <w:pPr>
        <w:rPr>
          <w:rFonts w:ascii="Times New Roman" w:hAnsi="Times New Roman" w:cs="Times New Roman"/>
          <w:u w:val="single"/>
          <w:lang w:val="ru-RU"/>
        </w:rPr>
      </w:pPr>
      <w:r w:rsidRPr="00291E53">
        <w:rPr>
          <w:rFonts w:ascii="Times New Roman" w:hAnsi="Times New Roman" w:cs="Times New Roman"/>
          <w:u w:val="single"/>
          <w:lang w:val="ru-RU"/>
        </w:rPr>
        <w:t xml:space="preserve">Юридический адрес: </w:t>
      </w:r>
    </w:p>
    <w:p w:rsidR="00291E53" w:rsidRPr="00291E53" w:rsidRDefault="00291E53" w:rsidP="00291E53">
      <w:pPr>
        <w:rPr>
          <w:rFonts w:ascii="Times New Roman" w:hAnsi="Times New Roman" w:cs="Times New Roman"/>
          <w:u w:val="single"/>
          <w:lang w:val="ru-RU"/>
        </w:rPr>
      </w:pPr>
      <w:r w:rsidRPr="00291E53">
        <w:rPr>
          <w:rFonts w:ascii="Times New Roman" w:hAnsi="Times New Roman" w:cs="Times New Roman"/>
          <w:u w:val="single"/>
          <w:lang w:val="ru-RU"/>
        </w:rPr>
        <w:t xml:space="preserve">453850, г. Мелеуз, ул. </w:t>
      </w:r>
      <w:proofErr w:type="gramStart"/>
      <w:r w:rsidRPr="00291E53">
        <w:rPr>
          <w:rFonts w:ascii="Times New Roman" w:hAnsi="Times New Roman" w:cs="Times New Roman"/>
          <w:u w:val="single"/>
          <w:lang w:val="ru-RU"/>
        </w:rPr>
        <w:t>Смоленская</w:t>
      </w:r>
      <w:proofErr w:type="gramEnd"/>
      <w:r w:rsidRPr="00291E53">
        <w:rPr>
          <w:rFonts w:ascii="Times New Roman" w:hAnsi="Times New Roman" w:cs="Times New Roman"/>
          <w:u w:val="single"/>
          <w:lang w:val="ru-RU"/>
        </w:rPr>
        <w:t>, д. 192</w:t>
      </w:r>
    </w:p>
    <w:p w:rsidR="00291E53" w:rsidRDefault="00291E53" w:rsidP="00291E53">
      <w:pPr>
        <w:rPr>
          <w:rFonts w:ascii="Times New Roman" w:hAnsi="Times New Roman" w:cs="Times New Roman"/>
          <w:u w:val="single"/>
          <w:lang w:val="ru-RU"/>
        </w:rPr>
      </w:pPr>
      <w:r w:rsidRPr="00291E53">
        <w:rPr>
          <w:rFonts w:ascii="Times New Roman" w:hAnsi="Times New Roman" w:cs="Times New Roman"/>
          <w:u w:val="single"/>
          <w:lang w:val="ru-RU"/>
        </w:rPr>
        <w:t>телефон: 8(34764)5-22-52</w:t>
      </w:r>
    </w:p>
    <w:p w:rsidR="00291E53" w:rsidRDefault="00291E53" w:rsidP="00291E53">
      <w:pPr>
        <w:rPr>
          <w:rFonts w:ascii="Times New Roman" w:hAnsi="Times New Roman" w:cs="Times New Roman"/>
          <w:u w:val="single"/>
          <w:lang w:val="ru-RU"/>
        </w:rPr>
      </w:pPr>
    </w:p>
    <w:p w:rsidR="00291E53" w:rsidRDefault="00291E53" w:rsidP="00291E53">
      <w:pPr>
        <w:rPr>
          <w:rFonts w:ascii="Times New Roman" w:hAnsi="Times New Roman" w:cs="Times New Roman"/>
          <w:u w:val="single"/>
          <w:lang w:val="ru-RU"/>
        </w:rPr>
      </w:pPr>
      <w:r w:rsidRPr="00291E53">
        <w:rPr>
          <w:rFonts w:ascii="Times New Roman" w:hAnsi="Times New Roman" w:cs="Times New Roman"/>
          <w:u w:val="single"/>
          <w:lang w:val="ru-RU"/>
        </w:rPr>
        <w:t>Заведующий МАДОУ Д/с № 25 «Чайка»</w:t>
      </w:r>
    </w:p>
    <w:p w:rsidR="00291E53" w:rsidRPr="00291E53" w:rsidRDefault="00291E53" w:rsidP="00291E53">
      <w:pPr>
        <w:rPr>
          <w:rFonts w:ascii="Times New Roman" w:hAnsi="Times New Roman" w:cs="Times New Roman"/>
          <w:u w:val="single"/>
          <w:lang w:val="ru-RU"/>
        </w:rPr>
      </w:pPr>
    </w:p>
    <w:p w:rsidR="00F003D6" w:rsidRPr="00672CC2" w:rsidRDefault="00F003D6" w:rsidP="00F003D6">
      <w:pPr>
        <w:pStyle w:val="ConsPlusNonformat"/>
        <w:spacing w:line="240" w:lineRule="auto"/>
        <w:ind w:right="99" w:hanging="10"/>
        <w:jc w:val="both"/>
        <w:rPr>
          <w:szCs w:val="24"/>
          <w:lang w:val="ba-RU"/>
        </w:rPr>
      </w:pPr>
      <w:r>
        <w:rPr>
          <w:szCs w:val="24"/>
        </w:rPr>
        <w:t>_____________________</w:t>
      </w:r>
      <w:r w:rsidR="008F0F9D">
        <w:rPr>
          <w:szCs w:val="24"/>
          <w:lang w:val="ba-RU"/>
        </w:rPr>
        <w:t xml:space="preserve"> О.А. Шлычкова</w:t>
      </w:r>
    </w:p>
    <w:p w:rsidR="00F003D6" w:rsidRDefault="00F003D6" w:rsidP="00F003D6">
      <w:pPr>
        <w:pStyle w:val="ConsPlusNonformat"/>
        <w:spacing w:line="240" w:lineRule="auto"/>
        <w:ind w:right="99"/>
        <w:jc w:val="both"/>
        <w:rPr>
          <w:szCs w:val="24"/>
        </w:rPr>
      </w:pPr>
      <w:r>
        <w:rPr>
          <w:szCs w:val="24"/>
        </w:rPr>
        <w:t xml:space="preserve">М.П.                                                                                                                                                             </w:t>
      </w:r>
    </w:p>
    <w:p w:rsidR="00F003D6" w:rsidRDefault="00F003D6" w:rsidP="00F003D6">
      <w:pPr>
        <w:pStyle w:val="ConsPlusNonformat"/>
        <w:spacing w:line="240" w:lineRule="auto"/>
        <w:ind w:right="-10"/>
        <w:jc w:val="both"/>
        <w:rPr>
          <w:b/>
          <w:bCs/>
          <w:szCs w:val="24"/>
        </w:rPr>
      </w:pPr>
    </w:p>
    <w:p w:rsidR="00F003D6" w:rsidRDefault="00F003D6" w:rsidP="00F003D6">
      <w:pPr>
        <w:pStyle w:val="ConsPlusNonformat"/>
        <w:spacing w:line="240" w:lineRule="auto"/>
        <w:ind w:right="-10" w:hanging="10"/>
        <w:jc w:val="both"/>
        <w:rPr>
          <w:b/>
          <w:bCs/>
          <w:szCs w:val="24"/>
        </w:rPr>
      </w:pPr>
    </w:p>
    <w:p w:rsidR="00F003D6" w:rsidRDefault="00F003D6" w:rsidP="00F003D6">
      <w:pPr>
        <w:pStyle w:val="ConsPlusNonformat"/>
        <w:spacing w:line="240" w:lineRule="auto"/>
        <w:ind w:right="-10" w:hanging="10"/>
        <w:jc w:val="both"/>
        <w:rPr>
          <w:b/>
          <w:bCs/>
          <w:szCs w:val="24"/>
        </w:rPr>
      </w:pPr>
    </w:p>
    <w:p w:rsidR="00F003D6" w:rsidRDefault="00F003D6" w:rsidP="00F003D6">
      <w:pPr>
        <w:pStyle w:val="ConsPlusNonformat"/>
        <w:spacing w:line="240" w:lineRule="auto"/>
        <w:ind w:right="-10" w:hanging="10"/>
        <w:jc w:val="both"/>
        <w:rPr>
          <w:b/>
          <w:bCs/>
          <w:szCs w:val="24"/>
        </w:rPr>
      </w:pPr>
    </w:p>
    <w:p w:rsidR="00F003D6" w:rsidRDefault="00F003D6" w:rsidP="00F003D6">
      <w:pPr>
        <w:pStyle w:val="ConsPlusNonformat"/>
        <w:spacing w:line="240" w:lineRule="auto"/>
        <w:ind w:right="-10" w:hanging="10"/>
        <w:jc w:val="both"/>
        <w:rPr>
          <w:b/>
          <w:bCs/>
          <w:szCs w:val="24"/>
        </w:rPr>
      </w:pPr>
    </w:p>
    <w:p w:rsidR="00291E53" w:rsidRDefault="00291E53" w:rsidP="00F003D6">
      <w:pPr>
        <w:pStyle w:val="ConsPlusNonformat"/>
        <w:spacing w:line="240" w:lineRule="auto"/>
        <w:ind w:right="-10" w:hanging="10"/>
        <w:jc w:val="both"/>
        <w:rPr>
          <w:b/>
          <w:bCs/>
          <w:szCs w:val="24"/>
        </w:rPr>
      </w:pPr>
    </w:p>
    <w:p w:rsidR="00291E53" w:rsidRDefault="00291E53" w:rsidP="00F003D6">
      <w:pPr>
        <w:pStyle w:val="ConsPlusNonformat"/>
        <w:spacing w:line="240" w:lineRule="auto"/>
        <w:ind w:right="-10" w:hanging="10"/>
        <w:jc w:val="both"/>
        <w:rPr>
          <w:b/>
          <w:bCs/>
          <w:szCs w:val="24"/>
        </w:rPr>
      </w:pPr>
    </w:p>
    <w:p w:rsidR="00F003D6" w:rsidRDefault="00F003D6" w:rsidP="00F003D6">
      <w:pPr>
        <w:pStyle w:val="ConsPlusNonformat"/>
        <w:spacing w:line="240" w:lineRule="auto"/>
        <w:ind w:right="-10" w:hanging="10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>Заказчик</w:t>
      </w:r>
    </w:p>
    <w:p w:rsidR="00F003D6" w:rsidRDefault="00F003D6" w:rsidP="00F003D6">
      <w:pPr>
        <w:pStyle w:val="ConsPlusNonformat"/>
        <w:spacing w:line="240" w:lineRule="auto"/>
        <w:ind w:right="-10" w:hanging="10"/>
        <w:jc w:val="both"/>
        <w:rPr>
          <w:szCs w:val="24"/>
        </w:rPr>
      </w:pPr>
      <w:r>
        <w:rPr>
          <w:szCs w:val="24"/>
        </w:rPr>
        <w:t>_______________________________________</w:t>
      </w:r>
    </w:p>
    <w:p w:rsidR="00F003D6" w:rsidRDefault="00F003D6" w:rsidP="00F003D6">
      <w:pPr>
        <w:pStyle w:val="ConsPlusNonformat"/>
        <w:spacing w:line="240" w:lineRule="auto"/>
        <w:ind w:right="-10" w:hanging="10"/>
        <w:jc w:val="both"/>
        <w:rPr>
          <w:sz w:val="12"/>
          <w:szCs w:val="12"/>
        </w:rPr>
      </w:pPr>
    </w:p>
    <w:p w:rsidR="00F003D6" w:rsidRDefault="00F003D6" w:rsidP="00F003D6">
      <w:pPr>
        <w:pStyle w:val="ConsPlusNonformat"/>
        <w:spacing w:line="240" w:lineRule="auto"/>
        <w:ind w:right="-10" w:hanging="10"/>
        <w:jc w:val="both"/>
        <w:rPr>
          <w:szCs w:val="24"/>
        </w:rPr>
      </w:pPr>
      <w:r>
        <w:rPr>
          <w:szCs w:val="24"/>
        </w:rPr>
        <w:t>_______________________________________</w:t>
      </w:r>
    </w:p>
    <w:p w:rsidR="00F003D6" w:rsidRDefault="00F003D6" w:rsidP="00F003D6">
      <w:pPr>
        <w:pStyle w:val="ConsPlusNonformat"/>
        <w:spacing w:line="240" w:lineRule="auto"/>
        <w:ind w:right="99" w:hanging="1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наличии))</w:t>
      </w:r>
    </w:p>
    <w:p w:rsidR="00F003D6" w:rsidRDefault="00F003D6" w:rsidP="00F003D6">
      <w:pPr>
        <w:pStyle w:val="ConsPlusNonformat"/>
        <w:spacing w:line="240" w:lineRule="auto"/>
        <w:ind w:right="99" w:hanging="10"/>
        <w:jc w:val="center"/>
        <w:rPr>
          <w:sz w:val="16"/>
          <w:szCs w:val="16"/>
        </w:rPr>
      </w:pPr>
    </w:p>
    <w:p w:rsidR="00F003D6" w:rsidRDefault="00F003D6" w:rsidP="00F003D6">
      <w:pPr>
        <w:pStyle w:val="ConsPlusNonformat"/>
        <w:spacing w:line="240" w:lineRule="auto"/>
        <w:ind w:right="10" w:hanging="1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F003D6" w:rsidRDefault="00F003D6" w:rsidP="00F003D6">
      <w:pPr>
        <w:pStyle w:val="ConsPlusNonformat"/>
        <w:spacing w:line="240" w:lineRule="auto"/>
        <w:ind w:right="10" w:hanging="10"/>
        <w:jc w:val="center"/>
        <w:rPr>
          <w:sz w:val="12"/>
          <w:szCs w:val="12"/>
        </w:rPr>
      </w:pPr>
    </w:p>
    <w:p w:rsidR="00F003D6" w:rsidRDefault="00F003D6" w:rsidP="00F003D6">
      <w:pPr>
        <w:pStyle w:val="ConsPlusNonformat"/>
        <w:spacing w:line="240" w:lineRule="auto"/>
        <w:ind w:right="10" w:hanging="1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F003D6" w:rsidRDefault="00F003D6" w:rsidP="00F003D6">
      <w:pPr>
        <w:pStyle w:val="ConsPlusNonformat"/>
        <w:spacing w:line="240" w:lineRule="auto"/>
        <w:ind w:right="10" w:hanging="10"/>
        <w:jc w:val="center"/>
        <w:rPr>
          <w:sz w:val="16"/>
          <w:szCs w:val="16"/>
        </w:rPr>
      </w:pPr>
      <w:r>
        <w:rPr>
          <w:sz w:val="16"/>
          <w:szCs w:val="16"/>
        </w:rPr>
        <w:t>(паспортные данные)</w:t>
      </w:r>
    </w:p>
    <w:p w:rsidR="00F003D6" w:rsidRDefault="00F003D6" w:rsidP="00F003D6">
      <w:pPr>
        <w:pStyle w:val="ConsPlusNonformat"/>
        <w:spacing w:line="240" w:lineRule="auto"/>
        <w:ind w:right="10" w:hanging="10"/>
        <w:jc w:val="center"/>
        <w:rPr>
          <w:sz w:val="12"/>
          <w:szCs w:val="12"/>
        </w:rPr>
      </w:pPr>
    </w:p>
    <w:p w:rsidR="00F003D6" w:rsidRDefault="00F003D6" w:rsidP="00F003D6">
      <w:pPr>
        <w:pStyle w:val="ConsPlusNonformat"/>
        <w:spacing w:line="240" w:lineRule="auto"/>
        <w:ind w:right="10" w:hanging="10"/>
        <w:jc w:val="center"/>
        <w:rPr>
          <w:szCs w:val="24"/>
        </w:rPr>
      </w:pPr>
      <w:r>
        <w:rPr>
          <w:szCs w:val="24"/>
        </w:rPr>
        <w:t>_______________________________________</w:t>
      </w:r>
    </w:p>
    <w:p w:rsidR="00F003D6" w:rsidRDefault="00F003D6" w:rsidP="00F003D6">
      <w:pPr>
        <w:pStyle w:val="ConsPlusNonformat"/>
        <w:spacing w:line="240" w:lineRule="auto"/>
        <w:ind w:right="10" w:hanging="10"/>
        <w:jc w:val="center"/>
        <w:rPr>
          <w:sz w:val="16"/>
          <w:szCs w:val="16"/>
        </w:rPr>
      </w:pPr>
    </w:p>
    <w:p w:rsidR="00F003D6" w:rsidRDefault="00F003D6" w:rsidP="00F003D6">
      <w:pPr>
        <w:pStyle w:val="ConsPlusNonformat"/>
        <w:spacing w:line="240" w:lineRule="auto"/>
        <w:ind w:right="10" w:hanging="10"/>
        <w:jc w:val="center"/>
        <w:rPr>
          <w:szCs w:val="24"/>
        </w:rPr>
      </w:pPr>
      <w:r>
        <w:rPr>
          <w:szCs w:val="24"/>
        </w:rPr>
        <w:t>_______________________________________</w:t>
      </w:r>
    </w:p>
    <w:p w:rsidR="00F003D6" w:rsidRDefault="00F003D6" w:rsidP="00F003D6">
      <w:pPr>
        <w:pStyle w:val="ConsPlusNonformat"/>
        <w:spacing w:line="240" w:lineRule="auto"/>
        <w:ind w:right="10" w:hanging="10"/>
        <w:jc w:val="center"/>
        <w:rPr>
          <w:sz w:val="16"/>
          <w:szCs w:val="16"/>
        </w:rPr>
      </w:pPr>
      <w:r>
        <w:rPr>
          <w:sz w:val="16"/>
          <w:szCs w:val="16"/>
        </w:rPr>
        <w:t>(адрес места жительства, контактные данные)</w:t>
      </w:r>
    </w:p>
    <w:p w:rsidR="00F003D6" w:rsidRDefault="00F003D6" w:rsidP="00F003D6">
      <w:pPr>
        <w:pStyle w:val="ConsPlusNonformat"/>
        <w:spacing w:line="240" w:lineRule="auto"/>
        <w:ind w:right="10" w:hanging="10"/>
        <w:jc w:val="center"/>
        <w:rPr>
          <w:sz w:val="16"/>
          <w:szCs w:val="16"/>
        </w:rPr>
      </w:pPr>
      <w:r>
        <w:rPr>
          <w:szCs w:val="24"/>
        </w:rPr>
        <w:t>_______________/_______________________/</w:t>
      </w:r>
    </w:p>
    <w:p w:rsidR="00F003D6" w:rsidRDefault="00F003D6" w:rsidP="00F003D6">
      <w:pPr>
        <w:pStyle w:val="ConsPlusNonformat"/>
        <w:spacing w:line="240" w:lineRule="auto"/>
        <w:ind w:right="10" w:hanging="10"/>
        <w:rPr>
          <w:sz w:val="16"/>
          <w:szCs w:val="16"/>
        </w:rPr>
      </w:pPr>
      <w:r>
        <w:rPr>
          <w:sz w:val="16"/>
          <w:szCs w:val="16"/>
        </w:rPr>
        <w:t xml:space="preserve">                (подпись)                                          (фамилия, и.о.)</w:t>
      </w:r>
    </w:p>
    <w:p w:rsidR="00F003D6" w:rsidRDefault="00F003D6" w:rsidP="00F003D6">
      <w:pPr>
        <w:pStyle w:val="ConsPlusNonformat"/>
        <w:spacing w:line="240" w:lineRule="auto"/>
        <w:ind w:right="10" w:hanging="10"/>
        <w:jc w:val="center"/>
        <w:rPr>
          <w:sz w:val="16"/>
          <w:szCs w:val="16"/>
        </w:rPr>
      </w:pPr>
    </w:p>
    <w:p w:rsidR="00F003D6" w:rsidRDefault="00F003D6" w:rsidP="00F003D6">
      <w:pPr>
        <w:pStyle w:val="ConsPlusCell"/>
        <w:tabs>
          <w:tab w:val="left" w:pos="523"/>
        </w:tabs>
      </w:pPr>
      <w:r>
        <w:t>Отметка  о получении 2-го экземпляраЗаказчиком</w:t>
      </w:r>
    </w:p>
    <w:p w:rsidR="00CC1DDB" w:rsidRDefault="00CC1DDB" w:rsidP="00F003D6">
      <w:pPr>
        <w:pStyle w:val="ConsPlusCell"/>
        <w:tabs>
          <w:tab w:val="left" w:pos="523"/>
        </w:tabs>
      </w:pPr>
    </w:p>
    <w:p w:rsidR="00F003D6" w:rsidRPr="006E4F48" w:rsidRDefault="00F003D6" w:rsidP="00F003D6">
      <w:pPr>
        <w:pStyle w:val="ConsPlusCell"/>
        <w:tabs>
          <w:tab w:val="left" w:pos="523"/>
        </w:tabs>
        <w:rPr>
          <w:lang w:val="ba-RU"/>
        </w:rPr>
        <w:sectPr w:rsidR="00F003D6" w:rsidRPr="006E4F48" w:rsidSect="008E7EA1">
          <w:type w:val="continuous"/>
          <w:pgSz w:w="11906" w:h="16838"/>
          <w:pgMar w:top="624" w:right="624" w:bottom="142" w:left="1134" w:header="720" w:footer="720" w:gutter="0"/>
          <w:cols w:num="2" w:space="720" w:equalWidth="0">
            <w:col w:w="5159" w:space="168"/>
            <w:col w:w="4820"/>
          </w:cols>
        </w:sectPr>
      </w:pPr>
      <w:r>
        <w:t>Дата:__</w:t>
      </w:r>
      <w:r w:rsidR="006E4F48">
        <w:t>__________  Подпись:___</w:t>
      </w:r>
    </w:p>
    <w:p w:rsidR="000E6F9F" w:rsidRPr="006E4F48" w:rsidRDefault="000E6F9F" w:rsidP="00CC1DDB">
      <w:pPr>
        <w:rPr>
          <w:lang w:val="ba-RU"/>
        </w:rPr>
      </w:pPr>
    </w:p>
    <w:sectPr w:rsidR="000E6F9F" w:rsidRPr="006E4F48" w:rsidSect="00AE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DejaVu Sans" w:hAnsi="DejaVu San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DejaVu Sans" w:hAnsi="DejaVu San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singleLevel"/>
    <w:tmpl w:val="00000007"/>
    <w:name w:val="WW8Num7"/>
    <w:lvl w:ilvl="0">
      <w:start w:val="3"/>
      <w:numFmt w:val="decimal"/>
      <w:lvlText w:val="2.2.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6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4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2.4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2.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2.4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2.4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2.4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2.4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decimal"/>
      <w:lvlText w:val="2.3.%1."/>
      <w:lvlJc w:val="left"/>
      <w:pPr>
        <w:tabs>
          <w:tab w:val="num" w:pos="370"/>
        </w:tabs>
        <w:ind w:left="370" w:hanging="360"/>
      </w:pPr>
    </w:lvl>
    <w:lvl w:ilvl="1">
      <w:start w:val="1"/>
      <w:numFmt w:val="bullet"/>
      <w:lvlText w:val="◦"/>
      <w:lvlJc w:val="left"/>
      <w:pPr>
        <w:tabs>
          <w:tab w:val="num" w:pos="730"/>
        </w:tabs>
        <w:ind w:left="7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0"/>
        </w:tabs>
        <w:ind w:left="109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0"/>
        </w:tabs>
        <w:ind w:left="145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0"/>
        </w:tabs>
        <w:ind w:left="18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0"/>
        </w:tabs>
        <w:ind w:left="217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0"/>
        </w:tabs>
        <w:ind w:left="253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0"/>
        </w:tabs>
        <w:ind w:left="28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0"/>
        </w:tabs>
        <w:ind w:left="3250" w:hanging="360"/>
      </w:pPr>
      <w:rPr>
        <w:rFonts w:ascii="OpenSymbol" w:hAnsi="OpenSymbol" w:cs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5"/>
    <w:lvlOverride w:ilvl="0">
      <w:startOverride w:val="3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3D6"/>
    <w:rsid w:val="00002B4B"/>
    <w:rsid w:val="00032C8F"/>
    <w:rsid w:val="00082CE3"/>
    <w:rsid w:val="000E6F9F"/>
    <w:rsid w:val="000F5ACD"/>
    <w:rsid w:val="00133F1D"/>
    <w:rsid w:val="00291E53"/>
    <w:rsid w:val="002D250C"/>
    <w:rsid w:val="002E11C4"/>
    <w:rsid w:val="00342632"/>
    <w:rsid w:val="003B035F"/>
    <w:rsid w:val="004363EF"/>
    <w:rsid w:val="00477E98"/>
    <w:rsid w:val="004E2760"/>
    <w:rsid w:val="005A2BF9"/>
    <w:rsid w:val="00672CC2"/>
    <w:rsid w:val="006E4F48"/>
    <w:rsid w:val="00704E2D"/>
    <w:rsid w:val="00747A1C"/>
    <w:rsid w:val="00783609"/>
    <w:rsid w:val="00827692"/>
    <w:rsid w:val="008F0F9D"/>
    <w:rsid w:val="0093006A"/>
    <w:rsid w:val="009B2BF4"/>
    <w:rsid w:val="00AE4F62"/>
    <w:rsid w:val="00AF2335"/>
    <w:rsid w:val="00C94B7F"/>
    <w:rsid w:val="00CC1DDB"/>
    <w:rsid w:val="00D93B0D"/>
    <w:rsid w:val="00F00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D6"/>
    <w:pPr>
      <w:widowControl w:val="0"/>
      <w:suppressAutoHyphens/>
      <w:spacing w:after="0" w:line="240" w:lineRule="auto"/>
    </w:pPr>
    <w:rPr>
      <w:rFonts w:ascii="Liberation Serif" w:eastAsia="DejaVu Sans Condensed" w:hAnsi="Liberation Serif" w:cs="DejaVu Sans Condensed"/>
      <w:color w:val="000000"/>
      <w:kern w:val="2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003D6"/>
    <w:rPr>
      <w:color w:val="000080"/>
      <w:u w:val="single"/>
    </w:rPr>
  </w:style>
  <w:style w:type="paragraph" w:styleId="a4">
    <w:name w:val="Body Text"/>
    <w:basedOn w:val="a"/>
    <w:link w:val="a5"/>
    <w:unhideWhenUsed/>
    <w:rsid w:val="00F003D6"/>
    <w:pPr>
      <w:spacing w:after="120"/>
    </w:pPr>
    <w:rPr>
      <w:rFonts w:ascii="Times New Roman" w:hAnsi="Times New Roman"/>
    </w:rPr>
  </w:style>
  <w:style w:type="character" w:customStyle="1" w:styleId="a5">
    <w:name w:val="Основной текст Знак"/>
    <w:basedOn w:val="a0"/>
    <w:link w:val="a4"/>
    <w:rsid w:val="00F003D6"/>
    <w:rPr>
      <w:rFonts w:ascii="Times New Roman" w:eastAsia="DejaVu Sans Condensed" w:hAnsi="Times New Roman" w:cs="DejaVu Sans Condensed"/>
      <w:color w:val="000000"/>
      <w:kern w:val="2"/>
      <w:sz w:val="24"/>
      <w:szCs w:val="24"/>
      <w:lang w:val="en-US" w:bidi="en-US"/>
    </w:rPr>
  </w:style>
  <w:style w:type="paragraph" w:customStyle="1" w:styleId="ConsPlusNonformat">
    <w:name w:val="ConsPlusNonformat"/>
    <w:rsid w:val="00F003D6"/>
    <w:pPr>
      <w:widowControl w:val="0"/>
      <w:suppressAutoHyphens/>
      <w:spacing w:after="0" w:line="0" w:lineRule="atLeast"/>
    </w:pPr>
    <w:rPr>
      <w:rFonts w:ascii="Times New Roman" w:eastAsia="DejaVu Sans Condensed" w:hAnsi="Times New Roman" w:cs="Courier New"/>
      <w:kern w:val="2"/>
      <w:sz w:val="24"/>
      <w:szCs w:val="20"/>
      <w:lang w:bidi="en-US"/>
    </w:rPr>
  </w:style>
  <w:style w:type="paragraph" w:customStyle="1" w:styleId="ConsPlusNormal">
    <w:name w:val="ConsPlusNormal"/>
    <w:rsid w:val="00F003D6"/>
    <w:pPr>
      <w:widowControl w:val="0"/>
      <w:suppressAutoHyphens/>
      <w:spacing w:after="0" w:line="240" w:lineRule="auto"/>
    </w:pPr>
    <w:rPr>
      <w:rFonts w:ascii="Times New Roman" w:eastAsia="DejaVu Sans Condensed" w:hAnsi="Times New Roman" w:cs="Arial"/>
      <w:kern w:val="2"/>
      <w:sz w:val="24"/>
      <w:szCs w:val="20"/>
      <w:lang w:bidi="en-US"/>
    </w:rPr>
  </w:style>
  <w:style w:type="paragraph" w:customStyle="1" w:styleId="ConsPlusCell">
    <w:name w:val="ConsPlusCell"/>
    <w:rsid w:val="00F003D6"/>
    <w:pPr>
      <w:widowControl w:val="0"/>
      <w:suppressAutoHyphens/>
      <w:spacing w:after="0" w:line="240" w:lineRule="auto"/>
    </w:pPr>
    <w:rPr>
      <w:rFonts w:ascii="Times New Roman" w:eastAsia="DejaVu Sans Condensed" w:hAnsi="Times New Roman" w:cs="Arial"/>
      <w:kern w:val="2"/>
      <w:sz w:val="24"/>
      <w:szCs w:val="20"/>
      <w:lang w:bidi="en-US"/>
    </w:rPr>
  </w:style>
  <w:style w:type="paragraph" w:styleId="a6">
    <w:name w:val="Balloon Text"/>
    <w:basedOn w:val="a"/>
    <w:link w:val="a7"/>
    <w:uiPriority w:val="99"/>
    <w:semiHidden/>
    <w:unhideWhenUsed/>
    <w:rsid w:val="00F003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03D6"/>
    <w:rPr>
      <w:rFonts w:ascii="Tahoma" w:eastAsia="DejaVu Sans Condensed" w:hAnsi="Tahoma" w:cs="Tahoma"/>
      <w:color w:val="000000"/>
      <w:kern w:val="2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D6"/>
    <w:pPr>
      <w:widowControl w:val="0"/>
      <w:suppressAutoHyphens/>
      <w:spacing w:after="0" w:line="240" w:lineRule="auto"/>
    </w:pPr>
    <w:rPr>
      <w:rFonts w:ascii="Liberation Serif" w:eastAsia="DejaVu Sans Condensed" w:hAnsi="Liberation Serif" w:cs="DejaVu Sans Condensed"/>
      <w:color w:val="000000"/>
      <w:kern w:val="2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003D6"/>
    <w:rPr>
      <w:color w:val="000080"/>
      <w:u w:val="single"/>
    </w:rPr>
  </w:style>
  <w:style w:type="paragraph" w:styleId="a4">
    <w:name w:val="Body Text"/>
    <w:basedOn w:val="a"/>
    <w:link w:val="a5"/>
    <w:unhideWhenUsed/>
    <w:rsid w:val="00F003D6"/>
    <w:pPr>
      <w:spacing w:after="120"/>
    </w:pPr>
    <w:rPr>
      <w:rFonts w:ascii="Times New Roman" w:hAnsi="Times New Roman"/>
    </w:rPr>
  </w:style>
  <w:style w:type="character" w:customStyle="1" w:styleId="a5">
    <w:name w:val="Основной текст Знак"/>
    <w:basedOn w:val="a0"/>
    <w:link w:val="a4"/>
    <w:rsid w:val="00F003D6"/>
    <w:rPr>
      <w:rFonts w:ascii="Times New Roman" w:eastAsia="DejaVu Sans Condensed" w:hAnsi="Times New Roman" w:cs="DejaVu Sans Condensed"/>
      <w:color w:val="000000"/>
      <w:kern w:val="2"/>
      <w:sz w:val="24"/>
      <w:szCs w:val="24"/>
      <w:lang w:val="en-US" w:bidi="en-US"/>
    </w:rPr>
  </w:style>
  <w:style w:type="paragraph" w:customStyle="1" w:styleId="ConsPlusNonformat">
    <w:name w:val="ConsPlusNonformat"/>
    <w:rsid w:val="00F003D6"/>
    <w:pPr>
      <w:widowControl w:val="0"/>
      <w:suppressAutoHyphens/>
      <w:spacing w:after="0" w:line="0" w:lineRule="atLeast"/>
    </w:pPr>
    <w:rPr>
      <w:rFonts w:ascii="Times New Roman" w:eastAsia="DejaVu Sans Condensed" w:hAnsi="Times New Roman" w:cs="Courier New"/>
      <w:kern w:val="2"/>
      <w:sz w:val="24"/>
      <w:szCs w:val="20"/>
      <w:lang w:bidi="en-US"/>
    </w:rPr>
  </w:style>
  <w:style w:type="paragraph" w:customStyle="1" w:styleId="ConsPlusNormal">
    <w:name w:val="ConsPlusNormal"/>
    <w:rsid w:val="00F003D6"/>
    <w:pPr>
      <w:widowControl w:val="0"/>
      <w:suppressAutoHyphens/>
      <w:spacing w:after="0" w:line="240" w:lineRule="auto"/>
    </w:pPr>
    <w:rPr>
      <w:rFonts w:ascii="Times New Roman" w:eastAsia="DejaVu Sans Condensed" w:hAnsi="Times New Roman" w:cs="Arial"/>
      <w:kern w:val="2"/>
      <w:sz w:val="24"/>
      <w:szCs w:val="20"/>
      <w:lang w:bidi="en-US"/>
    </w:rPr>
  </w:style>
  <w:style w:type="paragraph" w:customStyle="1" w:styleId="ConsPlusCell">
    <w:name w:val="ConsPlusCell"/>
    <w:rsid w:val="00F003D6"/>
    <w:pPr>
      <w:widowControl w:val="0"/>
      <w:suppressAutoHyphens/>
      <w:spacing w:after="0" w:line="240" w:lineRule="auto"/>
    </w:pPr>
    <w:rPr>
      <w:rFonts w:ascii="Times New Roman" w:eastAsia="DejaVu Sans Condensed" w:hAnsi="Times New Roman" w:cs="Arial"/>
      <w:kern w:val="2"/>
      <w:sz w:val="24"/>
      <w:szCs w:val="20"/>
      <w:lang w:bidi="en-US"/>
    </w:rPr>
  </w:style>
  <w:style w:type="paragraph" w:styleId="a6">
    <w:name w:val="Balloon Text"/>
    <w:basedOn w:val="a"/>
    <w:link w:val="a7"/>
    <w:uiPriority w:val="99"/>
    <w:semiHidden/>
    <w:unhideWhenUsed/>
    <w:rsid w:val="00F003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03D6"/>
    <w:rPr>
      <w:rFonts w:ascii="Tahoma" w:eastAsia="DejaVu Sans Condensed" w:hAnsi="Tahoma" w:cs="Tahoma"/>
      <w:color w:val="000000"/>
      <w:kern w:val="2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4;&#1077;&#1083;&#1086;&#1087;&#1088;&#1086;&#1080;&#1079;&#1074;&#1086;&#1076;&#1089;&#1090;&#1074;&#1086;\&#1044;&#1086;&#1075;&#1086;&#1074;&#1086;&#1088;\&#1044;&#1054;&#1043;&#1054;&#1042;&#1054;&#1056;%202014%20&#1086;&#1073;&#1097;&#1077;&#1088;&#1072;&#1079;&#1074;&#1080;&#1074;&#1072;&#1102;&#1097;&#1072;&#1103;%20&#1075;&#1088;&#1091;&#1087;&#1087;&#1072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C:\Users\User\Desktop\&#1044;&#1077;&#1083;&#1086;&#1087;&#1088;&#1086;&#1080;&#1079;&#1074;&#1086;&#1076;&#1089;&#1090;&#1074;&#1086;\&#1044;&#1086;&#1075;&#1086;&#1074;&#1086;&#1088;\&#1044;&#1054;&#1043;&#1054;&#1042;&#1054;&#1056;%202014%20&#1086;&#1073;&#1097;&#1077;&#1088;&#1072;&#1079;&#1074;&#1080;&#1074;&#1072;&#1102;&#1097;&#1072;&#1103;%20&#1075;&#1088;&#1091;&#1087;&#1087;&#107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44;&#1077;&#1083;&#1086;&#1087;&#1088;&#1086;&#1080;&#1079;&#1074;&#1086;&#1076;&#1089;&#1090;&#1074;&#1086;\&#1044;&#1086;&#1075;&#1086;&#1074;&#1086;&#1088;\&#1044;&#1054;&#1043;&#1054;&#1042;&#1054;&#1056;%202014%20&#1086;&#1073;&#1097;&#1077;&#1088;&#1072;&#1079;&#1074;&#1080;&#1074;&#1072;&#1102;&#1097;&#1072;&#1103;%20&#1075;&#1088;&#1091;&#1087;&#1087;&#1072;" TargetMode="External"/><Relationship Id="rId11" Type="http://schemas.openxmlformats.org/officeDocument/2006/relationships/hyperlink" Target="file:///C:\Users\User\Desktop\&#1044;&#1077;&#1083;&#1086;&#1087;&#1088;&#1086;&#1080;&#1079;&#1074;&#1086;&#1076;&#1089;&#1090;&#1074;&#1086;\&#1044;&#1086;&#1075;&#1086;&#1074;&#1086;&#1088;\&#1044;&#1054;&#1043;&#1054;&#1042;&#1054;&#1056;%202014%20&#1086;&#1073;&#1097;&#1077;&#1088;&#1072;&#1079;&#1074;&#1080;&#1074;&#1072;&#1102;&#1097;&#1072;&#1103;%20&#1075;&#1088;&#1091;&#1087;&#1087;&#107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&#1044;&#1077;&#1083;&#1086;&#1087;&#1088;&#1086;&#1080;&#1079;&#1074;&#1086;&#1076;&#1089;&#1090;&#1074;&#1086;\&#1044;&#1086;&#1075;&#1086;&#1074;&#1086;&#1088;\&#1044;&#1054;&#1043;&#1054;&#1042;&#1054;&#1056;%202014%20&#1086;&#1073;&#1097;&#1077;&#1088;&#1072;&#1079;&#1074;&#1080;&#1074;&#1072;&#1102;&#1097;&#1072;&#1103;%20&#1075;&#1088;&#1091;&#1087;&#1087;&#1072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44;&#1077;&#1083;&#1086;&#1087;&#1088;&#1086;&#1080;&#1079;&#1074;&#1086;&#1076;&#1089;&#1090;&#1074;&#1086;\&#1044;&#1086;&#1075;&#1086;&#1074;&#1086;&#1088;\&#1044;&#1054;&#1043;&#1054;&#1042;&#1054;&#1056;%202014%20&#1086;&#1073;&#1097;&#1077;&#1088;&#1072;&#1079;&#1074;&#1080;&#1074;&#1072;&#1102;&#1097;&#1072;&#1103;%20&#1075;&#1088;&#1091;&#1087;&#1087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28</cp:revision>
  <cp:lastPrinted>2020-02-27T09:57:00Z</cp:lastPrinted>
  <dcterms:created xsi:type="dcterms:W3CDTF">2016-12-07T14:51:00Z</dcterms:created>
  <dcterms:modified xsi:type="dcterms:W3CDTF">2020-04-24T05:19:00Z</dcterms:modified>
</cp:coreProperties>
</file>